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D7" w:rsidRPr="00E82D76" w:rsidRDefault="00997BD2">
      <w:pPr>
        <w:rPr>
          <w:rFonts w:ascii="Times New Roman" w:hAnsi="Times New Roman" w:cs="Times New Roman"/>
          <w:b/>
          <w:sz w:val="24"/>
          <w:szCs w:val="24"/>
        </w:rPr>
      </w:pPr>
      <w:r w:rsidRPr="00E82D76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997BD2" w:rsidRPr="00E82D76" w:rsidRDefault="00997BD2">
      <w:pPr>
        <w:rPr>
          <w:rFonts w:ascii="Times New Roman" w:hAnsi="Times New Roman" w:cs="Times New Roman"/>
          <w:b/>
        </w:rPr>
      </w:pPr>
      <w:r w:rsidRPr="00E82D76">
        <w:rPr>
          <w:rFonts w:ascii="Times New Roman" w:hAnsi="Times New Roman" w:cs="Times New Roman"/>
          <w:b/>
        </w:rPr>
        <w:t>Урок 14.04.20 г.</w:t>
      </w:r>
    </w:p>
    <w:p w:rsidR="00997BD2" w:rsidRPr="00E82D76" w:rsidRDefault="00997BD2">
      <w:pPr>
        <w:rPr>
          <w:rFonts w:ascii="Times New Roman" w:hAnsi="Times New Roman" w:cs="Times New Roman"/>
          <w:b/>
        </w:rPr>
      </w:pPr>
      <w:r w:rsidRPr="00E82D76">
        <w:rPr>
          <w:rFonts w:ascii="Times New Roman" w:hAnsi="Times New Roman" w:cs="Times New Roman"/>
          <w:b/>
        </w:rPr>
        <w:t>Тема урока: «Повторение. Строение атома. Типы химической связи».</w:t>
      </w:r>
    </w:p>
    <w:p w:rsidR="00997BD2" w:rsidRPr="00997BD2" w:rsidRDefault="00997BD2" w:rsidP="00997B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97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97BD2" w:rsidRPr="00997BD2" w:rsidRDefault="00997BD2" w:rsidP="00997B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Давайте вспомним строение ПСХЭ.</w:t>
      </w:r>
    </w:p>
    <w:p w:rsidR="00997BD2" w:rsidRDefault="00997BD2" w:rsidP="009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Вопросы: </w:t>
      </w:r>
    </w:p>
    <w:p w:rsidR="00997BD2" w:rsidRDefault="00997BD2" w:rsidP="009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называют периодами?</w:t>
      </w:r>
    </w:p>
    <w:p w:rsidR="00997BD2" w:rsidRDefault="00997BD2" w:rsidP="009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Что определяет номер периода?</w:t>
      </w:r>
    </w:p>
    <w:p w:rsidR="00997BD2" w:rsidRDefault="00997BD2" w:rsidP="009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Что называется группой?</w:t>
      </w:r>
      <w:bookmarkStart w:id="0" w:name="_GoBack"/>
      <w:bookmarkEnd w:id="0"/>
    </w:p>
    <w:p w:rsidR="00997BD2" w:rsidRPr="00997BD2" w:rsidRDefault="00997BD2" w:rsidP="009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Что определяет номер группы?</w:t>
      </w:r>
    </w:p>
    <w:p w:rsidR="00997BD2" w:rsidRPr="00997BD2" w:rsidRDefault="00997BD2" w:rsidP="00997B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движении по группе и периодам происходит последовательные изменения многих свойств элементов и простых веществ. В основе изменения свой</w:t>
      </w:r>
      <w:proofErr w:type="gramStart"/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 гр</w:t>
      </w:r>
      <w:proofErr w:type="gramEnd"/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уппах  лежит увеличение числа электронных слоев при движении вниз по ПС. Это приводит к увеличению размера атома, то есть возрастанию атомного радиуса, </w:t>
      </w:r>
      <w:proofErr w:type="gramStart"/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следовательно – к ослаблению связи валентных электронов с ядром, что ведет к уменьшению ЭО и усилению металлических свойств.</w:t>
      </w:r>
    </w:p>
    <w:p w:rsidR="00997BD2" w:rsidRPr="00997BD2" w:rsidRDefault="00997BD2" w:rsidP="00997B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движении по периоду слева направо число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слоев остается неизменным, а ко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личество валентных электронов возрастает – это приводит к сжатию электронных облаков и, как следствие, к уменьшению атомных радиусов, а значит к усилению связи валентных электронов с ядром. В результате возрастает ЭО, усиливается неметаллические и ослабевают металлические свойства.</w:t>
      </w:r>
    </w:p>
    <w:p w:rsidR="00997BD2" w:rsidRPr="00997BD2" w:rsidRDefault="00997BD2" w:rsidP="00997B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заполните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таблицу, а затем обсудим результат.</w:t>
      </w:r>
    </w:p>
    <w:tbl>
      <w:tblPr>
        <w:tblpPr w:leftFromText="180" w:rightFromText="180" w:vertAnchor="text" w:horzAnchor="margin" w:tblpXSpec="center" w:tblpY="945"/>
        <w:tblW w:w="108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3544"/>
        <w:gridCol w:w="2835"/>
        <w:gridCol w:w="2976"/>
      </w:tblGrid>
      <w:tr w:rsidR="00997BD2" w:rsidRPr="00997BD2" w:rsidTr="00E82D76">
        <w:tc>
          <w:tcPr>
            <w:tcW w:w="50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существования</w:t>
            </w:r>
          </w:p>
          <w:p w:rsidR="00997BD2" w:rsidRPr="00997BD2" w:rsidRDefault="00997BD2" w:rsidP="00E82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химического элемента</w:t>
            </w:r>
          </w:p>
          <w:p w:rsidR="00997BD2" w:rsidRPr="00997BD2" w:rsidRDefault="00997BD2" w:rsidP="00E82D7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их свойства</w:t>
            </w:r>
          </w:p>
        </w:tc>
        <w:tc>
          <w:tcPr>
            <w:tcW w:w="5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свойств</w:t>
            </w:r>
          </w:p>
        </w:tc>
      </w:tr>
      <w:tr w:rsidR="00997BD2" w:rsidRPr="00997BD2" w:rsidTr="00E82D76">
        <w:tc>
          <w:tcPr>
            <w:tcW w:w="507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главных подгруппах</w:t>
            </w:r>
          </w:p>
          <w:p w:rsidR="00997BD2" w:rsidRPr="00997BD2" w:rsidRDefault="00997BD2" w:rsidP="00E82D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(сверху вниз)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периодах</w:t>
            </w:r>
          </w:p>
          <w:p w:rsidR="00997BD2" w:rsidRPr="00997BD2" w:rsidRDefault="00997BD2" w:rsidP="00E82D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(слева направо)</w:t>
            </w:r>
          </w:p>
        </w:tc>
      </w:tr>
      <w:tr w:rsidR="00E82D76" w:rsidRPr="00997BD2" w:rsidTr="00E82D76"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  <w:p w:rsidR="00997BD2" w:rsidRPr="00997BD2" w:rsidRDefault="00997BD2" w:rsidP="00E82D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 ядра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82D76" w:rsidRPr="00997BD2" w:rsidTr="00E82D76"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энергетических</w:t>
            </w:r>
            <w:proofErr w:type="gramEnd"/>
          </w:p>
          <w:p w:rsidR="00997BD2" w:rsidRPr="00997BD2" w:rsidRDefault="00997BD2" w:rsidP="00E82D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82D76" w:rsidRPr="00997BD2" w:rsidTr="00E82D76"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 атома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82D76" w:rsidRPr="00997BD2" w:rsidTr="00E82D76"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Восстановительные</w:t>
            </w:r>
          </w:p>
          <w:p w:rsidR="00997BD2" w:rsidRPr="00997BD2" w:rsidRDefault="00997BD2" w:rsidP="00E82D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82D76" w:rsidRPr="00997BD2" w:rsidTr="00E82D76"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Окислительные</w:t>
            </w:r>
          </w:p>
          <w:p w:rsidR="00997BD2" w:rsidRPr="00997BD2" w:rsidRDefault="00997BD2" w:rsidP="00E82D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82D76" w:rsidRPr="00997BD2" w:rsidTr="00E82D76"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положительная</w:t>
            </w:r>
          </w:p>
          <w:p w:rsidR="00997BD2" w:rsidRPr="00997BD2" w:rsidRDefault="00997BD2" w:rsidP="00E82D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окисления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82D76" w:rsidRPr="00997BD2" w:rsidTr="00E82D76"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Низшая</w:t>
            </w:r>
          </w:p>
          <w:p w:rsidR="00997BD2" w:rsidRPr="00997BD2" w:rsidRDefault="00997BD2" w:rsidP="00E82D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окисления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82D76" w:rsidRPr="00997BD2" w:rsidTr="00E82D76"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Default="00E82D76" w:rsidP="00E82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</w:t>
            </w:r>
          </w:p>
          <w:p w:rsidR="00997BD2" w:rsidRPr="00997BD2" w:rsidRDefault="00E82D76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Металлические</w:t>
            </w:r>
          </w:p>
          <w:p w:rsidR="00997BD2" w:rsidRPr="00997BD2" w:rsidRDefault="00997BD2" w:rsidP="00E82D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82D76" w:rsidRPr="00997BD2" w:rsidTr="00E82D76"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Неметаллические</w:t>
            </w:r>
          </w:p>
          <w:p w:rsidR="00997BD2" w:rsidRPr="00997BD2" w:rsidRDefault="00997BD2" w:rsidP="00E82D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82D76" w:rsidRPr="00997BD2" w:rsidTr="00E82D76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</w:t>
            </w:r>
          </w:p>
          <w:p w:rsidR="00997BD2" w:rsidRPr="00997BD2" w:rsidRDefault="00E82D76" w:rsidP="00E82D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химических свойств</w:t>
            </w:r>
          </w:p>
          <w:p w:rsidR="00997BD2" w:rsidRPr="00997BD2" w:rsidRDefault="00997BD2" w:rsidP="00E8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высшего оксида и</w:t>
            </w:r>
          </w:p>
          <w:p w:rsidR="00997BD2" w:rsidRPr="00997BD2" w:rsidRDefault="00997BD2" w:rsidP="00E82D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высшего гидроксида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82D76" w:rsidRPr="00997BD2" w:rsidTr="00E82D76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BD2" w:rsidRPr="00997BD2" w:rsidRDefault="00997BD2" w:rsidP="00E82D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E82D76" w:rsidRDefault="00997BD2" w:rsidP="009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Закономерности изменения свойств элементов и их соединений в периодах и </w:t>
      </w:r>
      <w:r w:rsidR="00E82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группах</w:t>
      </w:r>
    </w:p>
    <w:p w:rsidR="00E82D76" w:rsidRDefault="00E82D76" w:rsidP="009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D76" w:rsidRDefault="00E82D76" w:rsidP="009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D76" w:rsidRDefault="00E82D76" w:rsidP="009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7BD2" w:rsidRPr="00997BD2" w:rsidRDefault="00997BD2" w:rsidP="00997B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</w:t>
      </w:r>
    </w:p>
    <w:p w:rsidR="00997BD2" w:rsidRPr="00997BD2" w:rsidRDefault="00997BD2" w:rsidP="00997B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 атомов химического элемента углерода число электронов на внешнем энергетическом уровне равно: 1) 2; 2) 4; 3) 1; 4) 6</w:t>
      </w:r>
    </w:p>
    <w:p w:rsidR="00997BD2" w:rsidRPr="00997BD2" w:rsidRDefault="00997BD2" w:rsidP="00997B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Схема распределения электронов по уровням – 2,8,5 – соответствует химическому элементу, степень окисления которого в водородном и высшем кислородном соединении равна: 1) -5 и +3; 2) -2 и +6; 3) -1 и +7; 4) – 3 и +5</w:t>
      </w:r>
    </w:p>
    <w:p w:rsidR="00E82D76" w:rsidRDefault="00997BD2" w:rsidP="009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А3. В ряду оксидом  N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O, Al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P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="00E82D7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 изменение свойств:  </w:t>
      </w:r>
      <w:r w:rsidR="00E82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к кислотным; </w:t>
      </w:r>
    </w:p>
    <w:p w:rsidR="00E82D76" w:rsidRDefault="00E82D76" w:rsidP="009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="00997BD2"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от </w:t>
      </w:r>
      <w:proofErr w:type="gramStart"/>
      <w:r w:rsidR="00997BD2"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кислотных</w:t>
      </w:r>
      <w:proofErr w:type="gramEnd"/>
      <w:r w:rsidR="00997BD2"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основным; </w:t>
      </w:r>
    </w:p>
    <w:p w:rsidR="00E82D76" w:rsidRDefault="00E82D76" w:rsidP="009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="00997BD2"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 основных к амфотерным;</w:t>
      </w:r>
    </w:p>
    <w:p w:rsidR="00997BD2" w:rsidRPr="00997BD2" w:rsidRDefault="00E82D76" w:rsidP="00997B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="00997BD2"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4) </w:t>
      </w:r>
      <w:proofErr w:type="gramStart"/>
      <w:r w:rsidR="00997BD2"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</w:t>
      </w:r>
      <w:proofErr w:type="gramEnd"/>
      <w:r w:rsidR="00997BD2"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кислотных к амфотерным</w:t>
      </w:r>
    </w:p>
    <w:p w:rsidR="00997BD2" w:rsidRPr="00997BD2" w:rsidRDefault="00997BD2" w:rsidP="00997B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Высший оксид Э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летучее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водородное соединение ЭН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имеют элементы:</w:t>
      </w:r>
    </w:p>
    <w:p w:rsidR="00E82D76" w:rsidRPr="00E82D76" w:rsidRDefault="00E82D76" w:rsidP="00E82D7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97BD2" w:rsidRPr="00E82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ервой</w:t>
      </w:r>
      <w:proofErr w:type="gramStart"/>
      <w:r w:rsidR="00997BD2" w:rsidRPr="00E82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="00997BD2" w:rsidRPr="00E82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группы;</w:t>
      </w:r>
      <w:r w:rsidRPr="00E82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997BD2" w:rsidRPr="00E82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2) третье А группы;</w:t>
      </w:r>
    </w:p>
    <w:p w:rsidR="00997BD2" w:rsidRDefault="00E82D76" w:rsidP="00E82D7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997BD2"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97BD2"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пятой</w:t>
      </w:r>
      <w:proofErr w:type="gramStart"/>
      <w:r w:rsidR="00997BD2"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="00997BD2"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997BD2" w:rsidRPr="0099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седьмой А группы.</w:t>
      </w:r>
    </w:p>
    <w:p w:rsidR="00E82D76" w:rsidRDefault="00E82D76" w:rsidP="00E82D7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D76" w:rsidRPr="00997BD2" w:rsidRDefault="00E82D76" w:rsidP="00E82D7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E82D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Домашнее задание: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повторить параграфы 10-12.</w:t>
      </w:r>
    </w:p>
    <w:p w:rsidR="00997BD2" w:rsidRPr="00997BD2" w:rsidRDefault="00997BD2">
      <w:pPr>
        <w:rPr>
          <w:rFonts w:ascii="Times New Roman" w:hAnsi="Times New Roman" w:cs="Times New Roman"/>
        </w:rPr>
      </w:pPr>
    </w:p>
    <w:sectPr w:rsidR="00997BD2" w:rsidRPr="00997BD2" w:rsidSect="00997BD2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4890"/>
    <w:multiLevelType w:val="hybridMultilevel"/>
    <w:tmpl w:val="F98AC720"/>
    <w:lvl w:ilvl="0" w:tplc="91968E6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0B12F8"/>
    <w:multiLevelType w:val="multilevel"/>
    <w:tmpl w:val="CCDA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61"/>
    <w:rsid w:val="00751961"/>
    <w:rsid w:val="009413D7"/>
    <w:rsid w:val="00997BD2"/>
    <w:rsid w:val="00E8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2020-04-11T18:40:00Z</dcterms:created>
  <dcterms:modified xsi:type="dcterms:W3CDTF">2020-04-11T18:56:00Z</dcterms:modified>
</cp:coreProperties>
</file>