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60" w:rsidRPr="005F0A60" w:rsidRDefault="005F0A60" w:rsidP="005F0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магнитного поля на проводник с током. Электрический двигатель</w:t>
      </w:r>
    </w:p>
    <w:p w:rsidR="001F78D9" w:rsidRPr="00634317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i/>
          <w:iCs/>
          <w:color w:val="000000"/>
        </w:rPr>
        <w:t>Фронтальный опрос.</w:t>
      </w:r>
      <w:r w:rsidR="00634317">
        <w:rPr>
          <w:i/>
          <w:iCs/>
          <w:color w:val="000000"/>
        </w:rPr>
        <w:t xml:space="preserve"> </w:t>
      </w:r>
      <w:r w:rsidR="00634317" w:rsidRPr="00634317">
        <w:rPr>
          <w:i/>
          <w:iCs/>
          <w:color w:val="FF0000"/>
        </w:rPr>
        <w:t>Ответ записываем в тетрадь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1.Какая связь существует между электрическим током и магнитным полем?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2.Как располагаются железные опилки в магнитном поле прямого тока? Почему?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Что представляют с собой магнитные линии?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Каким образом можно узнать, есть ли ток в проводнике, не пользуясь амперметром?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5.Что мы называем электромагнитом.</w:t>
      </w:r>
    </w:p>
    <w:p w:rsidR="00991F81" w:rsidRPr="00907719" w:rsidRDefault="00991F81" w:rsidP="00991F8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634317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Посмотрите </w:t>
      </w:r>
      <w:r w:rsidR="00BC077F" w:rsidRPr="00634317">
        <w:rPr>
          <w:rFonts w:ascii="Arial" w:hAnsi="Arial" w:cs="Arial"/>
          <w:color w:val="FF0000"/>
          <w:sz w:val="20"/>
          <w:szCs w:val="20"/>
          <w:shd w:val="clear" w:color="auto" w:fill="FFFFFF"/>
        </w:rPr>
        <w:t>видео</w:t>
      </w:r>
      <w:bookmarkStart w:id="0" w:name="_GoBack"/>
      <w:bookmarkEnd w:id="0"/>
      <w:r w:rsidR="00634317" w:rsidRPr="00634317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 </w:t>
      </w:r>
      <w:r w:rsidR="00634317" w:rsidRPr="00634317">
        <w:rPr>
          <w:rFonts w:ascii="Arial" w:hAnsi="Arial" w:cs="Arial"/>
          <w:color w:val="548DD4" w:themeColor="text2" w:themeTint="99"/>
          <w:sz w:val="20"/>
          <w:szCs w:val="20"/>
          <w:shd w:val="clear" w:color="auto" w:fill="FFFFFF"/>
        </w:rPr>
        <w:t xml:space="preserve">https://www.youtube.com/channel/UC7rkZ22Fd8ghXhGm7FcXp... </w:t>
      </w:r>
      <w:r w:rsidRPr="0090771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8 </w:t>
      </w:r>
      <w:proofErr w:type="spellStart"/>
      <w:r w:rsidRPr="0090771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</w:t>
      </w:r>
      <w:proofErr w:type="spellEnd"/>
      <w:r w:rsidRPr="0090771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. Действие магнитного поля на проводник с током. Электродвигатели</w:t>
      </w:r>
    </w:p>
    <w:p w:rsidR="00634317" w:rsidRDefault="00634317" w:rsidP="00634317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Style w:val="c5"/>
          <w:b/>
          <w:bCs/>
          <w:color w:val="FF0000"/>
        </w:rPr>
      </w:pPr>
    </w:p>
    <w:p w:rsidR="00634317" w:rsidRPr="00634317" w:rsidRDefault="00634317" w:rsidP="00634317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Style w:val="c5"/>
          <w:b/>
          <w:bCs/>
          <w:color w:val="FF0000"/>
        </w:rPr>
        <w:t xml:space="preserve"> Домашнее задание. </w:t>
      </w:r>
      <w:r w:rsidRPr="00634317">
        <w:rPr>
          <w:rStyle w:val="c15"/>
          <w:color w:val="FF0000"/>
          <w:u w:val="single"/>
        </w:rPr>
        <w:t xml:space="preserve">Параграф 62, </w:t>
      </w:r>
    </w:p>
    <w:p w:rsidR="001F78D9" w:rsidRPr="00634317" w:rsidRDefault="00634317" w:rsidP="0063431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0"/>
          <w:szCs w:val="20"/>
        </w:rPr>
      </w:pPr>
      <w:r w:rsidRPr="00634317">
        <w:rPr>
          <w:rFonts w:ascii="Calibri" w:hAnsi="Calibri" w:cs="Calibri"/>
          <w:noProof/>
          <w:color w:val="FF0000"/>
          <w:sz w:val="20"/>
          <w:szCs w:val="20"/>
        </w:rPr>
        <mc:AlternateContent>
          <mc:Choice Requires="wps">
            <w:drawing>
              <wp:inline distT="0" distB="0" distL="0" distR="0" wp14:anchorId="76BC061C" wp14:editId="26435297">
                <wp:extent cx="304800" cy="304800"/>
                <wp:effectExtent l="0" t="0" r="0" b="0"/>
                <wp:docPr id="1" name="AutoShape 2" descr="https://lh5.googleusercontent.com/7wCujhdL_2APhHtZq3xmTpsjB8GklL3qnYds8C0NDXSDGRvLSOZNbA6d7eMBXCH6mNVzMbYLLfT7kl1B7lKL3UdxshwVy_bGKN7IEav9lbxk_cimjV9y45hYiYVwnlGVghKn-BuVn1YF11nD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5.googleusercontent.com/7wCujhdL_2APhHtZq3xmTpsjB8GklL3qnYds8C0NDXSDGRvLSOZNbA6d7eMBXCH6mNVzMbYLLfT7kl1B7lKL3UdxshwVy_bGKN7IEav9lbxk_cimjV9y45hYiYVwnlGVghKn-BuVn1YF11nDS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zqftBVAMAAHQ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  <w:r w:rsidRPr="00634317">
        <w:rPr>
          <w:color w:val="FF0000"/>
          <w:sz w:val="28"/>
          <w:szCs w:val="28"/>
        </w:rPr>
        <w:t>Уметь отвечать на вопросы.</w:t>
      </w:r>
    </w:p>
    <w:p w:rsidR="001F78D9" w:rsidRDefault="001F78D9" w:rsidP="001F78D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</w:rPr>
        <w:t>Проведем следующий опыт. Возьмем проводник, подключим к источнику тока, поместим в магнитное поле. Посмотрим, что произойдет с проводником</w:t>
      </w:r>
      <w:proofErr w:type="gramStart"/>
      <w:r>
        <w:rPr>
          <w:rStyle w:val="c6"/>
          <w:color w:val="000000"/>
        </w:rPr>
        <w:t>.</w:t>
      </w:r>
      <w:r w:rsidR="00634317">
        <w:rPr>
          <w:rStyle w:val="c6"/>
          <w:color w:val="000000"/>
        </w:rPr>
        <w:t>?</w:t>
      </w:r>
      <w:r>
        <w:rPr>
          <w:rStyle w:val="c6"/>
          <w:color w:val="000000"/>
        </w:rPr>
        <w:t xml:space="preserve"> </w:t>
      </w:r>
      <w:r w:rsidRPr="001F78D9">
        <w:rPr>
          <w:rStyle w:val="c6"/>
          <w:color w:val="FF0000"/>
        </w:rPr>
        <w:t>(</w:t>
      </w:r>
      <w:proofErr w:type="gramEnd"/>
      <w:r w:rsidRPr="001F78D9">
        <w:rPr>
          <w:rStyle w:val="c6"/>
          <w:color w:val="FF0000"/>
        </w:rPr>
        <w:t>Проводник вращается)</w:t>
      </w: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</w:rPr>
      </w:pPr>
      <w:r>
        <w:rPr>
          <w:rStyle w:val="c6"/>
          <w:color w:val="000000"/>
        </w:rPr>
        <w:t xml:space="preserve">- Почему происходит вращение проводника? </w:t>
      </w: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634317">
        <w:rPr>
          <w:rStyle w:val="c6"/>
          <w:color w:val="FF0000"/>
        </w:rPr>
        <w:t>Легкая рамка, способная вращаться вокруг вертикальной оси, присоединена металлическим полукольцам. Полукольца прижимаются к щеткам, которые соединяются с  источником тока. Под действием силы Ампера рамка поворачивается. Для того чтобы не прекращалось вращение рамки, необходимо менять направление тока, для этого и служат полу кольца</w:t>
      </w:r>
      <w:r>
        <w:rPr>
          <w:rStyle w:val="c6"/>
          <w:color w:val="000000"/>
        </w:rPr>
        <w:t>.</w:t>
      </w: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</w:rPr>
        <w:t>-  Как вы думаете, есть ли какое то практическое применение вращению проводника в магнитном поле? (</w:t>
      </w:r>
      <w:r w:rsidRPr="001F78D9">
        <w:rPr>
          <w:rStyle w:val="c6"/>
          <w:color w:val="FF0000"/>
        </w:rPr>
        <w:t>электродвигатель)</w:t>
      </w:r>
    </w:p>
    <w:p w:rsidR="001F78D9" w:rsidRPr="001F78D9" w:rsidRDefault="001F78D9" w:rsidP="001F78D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Style w:val="c6"/>
          <w:color w:val="000000"/>
        </w:rPr>
        <w:t xml:space="preserve">- Попробуем дать определение ЭД </w:t>
      </w:r>
      <w:r w:rsidRPr="001F78D9">
        <w:rPr>
          <w:rStyle w:val="c6"/>
          <w:color w:val="FF0000"/>
        </w:rPr>
        <w:t>(</w:t>
      </w:r>
      <w:r w:rsidRPr="001F78D9">
        <w:rPr>
          <w:rStyle w:val="c15"/>
          <w:color w:val="FF0000"/>
          <w:u w:val="single"/>
        </w:rPr>
        <w:t xml:space="preserve">устройство, преобразующее электрическую энергию </w:t>
      </w:r>
      <w:proofErr w:type="gramStart"/>
      <w:r w:rsidRPr="001F78D9">
        <w:rPr>
          <w:rStyle w:val="c15"/>
          <w:color w:val="FF0000"/>
          <w:u w:val="single"/>
        </w:rPr>
        <w:t>в</w:t>
      </w:r>
      <w:proofErr w:type="gramEnd"/>
      <w:r w:rsidRPr="001F78D9">
        <w:rPr>
          <w:rStyle w:val="c15"/>
          <w:color w:val="FF0000"/>
          <w:u w:val="single"/>
        </w:rPr>
        <w:t xml:space="preserve"> механическую)</w:t>
      </w:r>
    </w:p>
    <w:p w:rsidR="001F78D9" w:rsidRDefault="001F78D9" w:rsidP="001F78D9">
      <w:pPr>
        <w:pStyle w:val="c12"/>
        <w:shd w:val="clear" w:color="auto" w:fill="FFFFFF"/>
        <w:spacing w:before="0" w:beforeAutospacing="0" w:after="0" w:afterAutospacing="0"/>
        <w:ind w:left="34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</w:rPr>
        <w:t xml:space="preserve">- Основными элементами является </w:t>
      </w:r>
      <w:r w:rsidRPr="001F78D9">
        <w:rPr>
          <w:rStyle w:val="c6"/>
          <w:color w:val="FF0000"/>
        </w:rPr>
        <w:t>ротор и статор</w:t>
      </w:r>
      <w:r w:rsidR="00634317" w:rsidRPr="001F78D9">
        <w:rPr>
          <w:rStyle w:val="c6"/>
          <w:color w:val="FF0000"/>
        </w:rPr>
        <w:t xml:space="preserve">. </w:t>
      </w:r>
    </w:p>
    <w:p w:rsidR="001F78D9" w:rsidRPr="00634317" w:rsidRDefault="001F78D9" w:rsidP="001F78D9">
      <w:pPr>
        <w:pStyle w:val="c12"/>
        <w:shd w:val="clear" w:color="auto" w:fill="FFFFFF"/>
        <w:spacing w:before="0" w:beforeAutospacing="0" w:after="0" w:afterAutospacing="0"/>
        <w:ind w:left="34"/>
        <w:rPr>
          <w:rFonts w:ascii="Calibri" w:hAnsi="Calibri" w:cs="Calibri"/>
          <w:color w:val="FF0000"/>
          <w:sz w:val="20"/>
          <w:szCs w:val="20"/>
        </w:rPr>
      </w:pPr>
      <w:r>
        <w:rPr>
          <w:rStyle w:val="c6"/>
          <w:color w:val="000000"/>
        </w:rPr>
        <w:t xml:space="preserve">Ротор – </w:t>
      </w:r>
      <w:r w:rsidRPr="00634317">
        <w:rPr>
          <w:rStyle w:val="c6"/>
          <w:color w:val="FF0000"/>
        </w:rPr>
        <w:t>подвижная часть, большое число витков проволоки, которые укладываются в пазы железного цилиндра.</w:t>
      </w:r>
    </w:p>
    <w:p w:rsidR="001F78D9" w:rsidRPr="00634317" w:rsidRDefault="001F78D9" w:rsidP="001F78D9">
      <w:pPr>
        <w:pStyle w:val="c12"/>
        <w:shd w:val="clear" w:color="auto" w:fill="FFFFFF"/>
        <w:spacing w:before="0" w:beforeAutospacing="0" w:after="0" w:afterAutospacing="0"/>
        <w:ind w:left="34"/>
        <w:rPr>
          <w:rFonts w:ascii="Calibri" w:hAnsi="Calibri" w:cs="Calibri"/>
          <w:color w:val="FF0000"/>
          <w:sz w:val="20"/>
          <w:szCs w:val="20"/>
        </w:rPr>
      </w:pPr>
      <w:r>
        <w:rPr>
          <w:rStyle w:val="c6"/>
          <w:color w:val="000000"/>
        </w:rPr>
        <w:t xml:space="preserve">Статор – </w:t>
      </w:r>
      <w:r w:rsidRPr="00634317">
        <w:rPr>
          <w:rStyle w:val="c6"/>
          <w:color w:val="FF0000"/>
        </w:rPr>
        <w:t>неподвижная часть, электромагнит.</w:t>
      </w:r>
    </w:p>
    <w:p w:rsidR="001F78D9" w:rsidRPr="00634317" w:rsidRDefault="001F78D9" w:rsidP="001F78D9">
      <w:pPr>
        <w:pStyle w:val="c12"/>
        <w:shd w:val="clear" w:color="auto" w:fill="FFFFFF"/>
        <w:spacing w:before="0" w:beforeAutospacing="0" w:after="0" w:afterAutospacing="0"/>
        <w:ind w:left="34"/>
        <w:rPr>
          <w:rFonts w:ascii="Calibri" w:hAnsi="Calibri" w:cs="Calibri"/>
          <w:color w:val="FF0000"/>
          <w:sz w:val="20"/>
          <w:szCs w:val="20"/>
        </w:rPr>
      </w:pPr>
      <w:r w:rsidRPr="00634317">
        <w:rPr>
          <w:rStyle w:val="c6"/>
          <w:color w:val="FF0000"/>
        </w:rPr>
        <w:t>Все это помещается в корпус.</w:t>
      </w: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Style w:val="c6"/>
          <w:color w:val="000000"/>
        </w:rPr>
        <w:t xml:space="preserve">- Где применяются ЭД? </w:t>
      </w:r>
      <w:r w:rsidRPr="001F78D9">
        <w:rPr>
          <w:rStyle w:val="c6"/>
          <w:color w:val="FF0000"/>
        </w:rPr>
        <w:t>(бытовая техника, электромобили</w:t>
      </w:r>
      <w:proofErr w:type="gramEnd"/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</w:rPr>
        <w:t xml:space="preserve">- </w:t>
      </w:r>
      <w:proofErr w:type="gramStart"/>
      <w:r>
        <w:rPr>
          <w:rStyle w:val="c6"/>
          <w:color w:val="000000"/>
        </w:rPr>
        <w:t>Еще</w:t>
      </w:r>
      <w:proofErr w:type="gramEnd"/>
      <w:r>
        <w:rPr>
          <w:rStyle w:val="c6"/>
          <w:color w:val="000000"/>
        </w:rPr>
        <w:t xml:space="preserve"> какие двигатели знаете? </w:t>
      </w:r>
      <w:r w:rsidRPr="001F78D9">
        <w:rPr>
          <w:rStyle w:val="c6"/>
          <w:color w:val="FF0000"/>
        </w:rPr>
        <w:t>(тепловые)</w:t>
      </w:r>
    </w:p>
    <w:p w:rsidR="001F78D9" w:rsidRDefault="001F78D9" w:rsidP="001F78D9">
      <w:pPr>
        <w:pStyle w:val="c2"/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</w:rPr>
        <w:t>- В чем преимущества ЭД</w:t>
      </w:r>
      <w:proofErr w:type="gramStart"/>
      <w:r w:rsidRPr="001F78D9">
        <w:rPr>
          <w:rStyle w:val="c6"/>
          <w:color w:val="FF0000"/>
        </w:rPr>
        <w:t>?(</w:t>
      </w:r>
      <w:proofErr w:type="gramEnd"/>
      <w:r w:rsidRPr="001F78D9">
        <w:rPr>
          <w:rStyle w:val="c6"/>
          <w:color w:val="FF0000"/>
        </w:rPr>
        <w:t>малые размеры, большой КПД, экологически чистые)</w:t>
      </w:r>
    </w:p>
    <w:p w:rsidR="001F78D9" w:rsidRDefault="001F78D9" w:rsidP="001F78D9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2E56783E" wp14:editId="464FAE93">
                <wp:extent cx="304800" cy="304800"/>
                <wp:effectExtent l="0" t="0" r="0" b="0"/>
                <wp:docPr id="2" name="AutoShape 2" descr="https://lh5.googleusercontent.com/7wCujhdL_2APhHtZq3xmTpsjB8GklL3qnYds8C0NDXSDGRvLSOZNbA6d7eMBXCH6mNVzMbYLLfT7kl1B7lKL3UdxshwVy_bGKN7IEav9lbxk_cimjV9y45hYiYVwnlGVghKn-BuVn1YF11nD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5.googleusercontent.com/7wCujhdL_2APhHtZq3xmTpsjB8GklL3qnYds8C0NDXSDGRvLSOZNbA6d7eMBXCH6mNVzMbYLLfT7kl1B7lKL3UdxshwVy_bGKN7IEav9lbxk_cimjV9y45hYiYVwnlGVghKn-BuVn1YF11nDS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mLFP1UDAAB0BgAADgAAAAAAAAAAAAAAAAAu&#10;AgAAZHJzL2Uyb0RvYy54bWxQSwECLQAUAAYACAAAACEATKDpLNgAAAADAQAADwAAAAAAAAAAAAAA&#10;AACvBQAAZHJzL2Rvd25yZXYueG1sUEsFBgAAAAAEAAQA8wAAALQGAAAAAA==&#10;" filled="f" stroked="f">
                <o:lock v:ext="edit" aspectratio="t"/>
                <w10:anchorlock/>
              </v:rect>
            </w:pict>
          </mc:Fallback>
        </mc:AlternateContent>
      </w:r>
    </w:p>
    <w:p w:rsidR="00611071" w:rsidRDefault="00611071"/>
    <w:sectPr w:rsidR="00611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32"/>
    <w:rsid w:val="000F224E"/>
    <w:rsid w:val="001F78D9"/>
    <w:rsid w:val="005F0A60"/>
    <w:rsid w:val="00611071"/>
    <w:rsid w:val="00634317"/>
    <w:rsid w:val="00907719"/>
    <w:rsid w:val="00991F81"/>
    <w:rsid w:val="00BC077F"/>
    <w:rsid w:val="00CF1EFA"/>
    <w:rsid w:val="00F20432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8D9"/>
  </w:style>
  <w:style w:type="character" w:customStyle="1" w:styleId="c15">
    <w:name w:val="c15"/>
    <w:basedOn w:val="a0"/>
    <w:rsid w:val="001F78D9"/>
  </w:style>
  <w:style w:type="paragraph" w:customStyle="1" w:styleId="c12">
    <w:name w:val="c12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78D9"/>
  </w:style>
  <w:style w:type="paragraph" w:customStyle="1" w:styleId="c9">
    <w:name w:val="c9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F78D9"/>
  </w:style>
  <w:style w:type="character" w:customStyle="1" w:styleId="c15">
    <w:name w:val="c15"/>
    <w:basedOn w:val="a0"/>
    <w:rsid w:val="001F78D9"/>
  </w:style>
  <w:style w:type="paragraph" w:customStyle="1" w:styleId="c12">
    <w:name w:val="c12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78D9"/>
  </w:style>
  <w:style w:type="paragraph" w:customStyle="1" w:styleId="c9">
    <w:name w:val="c9"/>
    <w:basedOn w:val="a"/>
    <w:rsid w:val="001F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7420">
          <w:marLeft w:val="0"/>
          <w:marRight w:val="0"/>
          <w:marTop w:val="18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28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31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56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2224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927207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87879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2128">
              <w:marLeft w:val="0"/>
              <w:marRight w:val="0"/>
              <w:marTop w:val="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7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2020-04-09T12:44:00Z</dcterms:created>
  <dcterms:modified xsi:type="dcterms:W3CDTF">2020-04-10T06:30:00Z</dcterms:modified>
</cp:coreProperties>
</file>