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7Б</w:t>
      </w:r>
      <w:r>
        <w:rPr>
          <w:rFonts w:ascii="Times New Roman" w:hAnsi="Times New Roman" w:cs="Times New Roman"/>
          <w:sz w:val="28"/>
          <w:szCs w:val="28"/>
        </w:rPr>
        <w:t xml:space="preserve"> класс (обществознание)</w:t>
      </w:r>
    </w:p>
    <w:p w:rsidR="0066329B" w:rsidRPr="0079488F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Об ответственности за несоблюдение законов.</w:t>
      </w:r>
      <w:r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66329B" w:rsidRPr="0079488F" w:rsidRDefault="0066329B" w:rsidP="006632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и повторите определение термина:</w:t>
      </w:r>
      <w:r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29B" w:rsidRDefault="0066329B" w:rsidP="00663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3DB">
        <w:rPr>
          <w:rFonts w:ascii="Times New Roman" w:hAnsi="Times New Roman" w:cs="Times New Roman"/>
          <w:b/>
          <w:sz w:val="28"/>
          <w:szCs w:val="28"/>
        </w:rPr>
        <w:t>Юридическая ответственность</w:t>
      </w:r>
      <w:r>
        <w:rPr>
          <w:rFonts w:ascii="Times New Roman" w:hAnsi="Times New Roman" w:cs="Times New Roman"/>
          <w:sz w:val="28"/>
          <w:szCs w:val="28"/>
        </w:rPr>
        <w:t>-это применение мер государственного принуждения к виновному лицу за совершенное правонарушение.</w:t>
      </w:r>
    </w:p>
    <w:p w:rsidR="0066329B" w:rsidRDefault="0066329B" w:rsidP="006632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Вспомните и повторите:</w:t>
      </w:r>
    </w:p>
    <w:p w:rsidR="0066329B" w:rsidRDefault="0066329B" w:rsidP="00663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юридической</w:t>
      </w:r>
      <w:r w:rsidRPr="00CA53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ответственности:</w:t>
      </w:r>
    </w:p>
    <w:p w:rsidR="0066329B" w:rsidRDefault="0066329B" w:rsidP="00663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-уголовная</w:t>
      </w:r>
    </w:p>
    <w:p w:rsidR="0066329B" w:rsidRDefault="0066329B" w:rsidP="00663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-административная</w:t>
      </w:r>
    </w:p>
    <w:p w:rsidR="0066329B" w:rsidRDefault="0066329B" w:rsidP="00663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-дисциплинарная</w:t>
      </w:r>
    </w:p>
    <w:p w:rsidR="0066329B" w:rsidRDefault="0066329B" w:rsidP="00663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-гражданско-правовая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     </w:t>
      </w:r>
      <w:r>
        <w:rPr>
          <w:rFonts w:ascii="Times New Roman" w:hAnsi="Times New Roman" w:cs="Times New Roman"/>
          <w:sz w:val="28"/>
          <w:szCs w:val="28"/>
        </w:rPr>
        <w:t>Вспомните и повторите:</w:t>
      </w:r>
    </w:p>
    <w:p w:rsidR="0066329B" w:rsidRDefault="0066329B" w:rsidP="006632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уголовной ответственности-</w:t>
      </w:r>
    </w:p>
    <w:p w:rsidR="0066329B" w:rsidRDefault="0066329B" w:rsidP="0066329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суровый вид юридической ответственности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влекущий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судимость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329B" w:rsidRDefault="0066329B" w:rsidP="0066329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Налагается за совершение (а также подготовку и покушение) преступления, предусмотренного Уголовным кодексом;</w:t>
      </w:r>
    </w:p>
    <w:p w:rsidR="0066329B" w:rsidRDefault="0066329B" w:rsidP="0066329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Правонарушителя к данному виду ответственности привлекает государство в лице органов правосудия;</w:t>
      </w:r>
    </w:p>
    <w:p w:rsidR="0066329B" w:rsidRDefault="0066329B" w:rsidP="0066329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носит личный характер.</w:t>
      </w:r>
    </w:p>
    <w:p w:rsidR="0066329B" w:rsidRDefault="0066329B" w:rsidP="006632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наказаний: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штраф, обязательные работы, лишение свободы на определенный срок и другие.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4.Изучение нового материала урока: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вопросы: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-Понятие «несовершеннолетний»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-Дееспособность несовершеннолетних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-Уголовная ответственность несовершеннолетних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160"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>о российском</w:t>
      </w:r>
      <w:r w:rsidRPr="002C0160">
        <w:rPr>
          <w:rFonts w:ascii="Times New Roman" w:hAnsi="Times New Roman" w:cs="Times New Roman"/>
          <w:sz w:val="28"/>
          <w:szCs w:val="28"/>
        </w:rPr>
        <w:t>у закон</w:t>
      </w:r>
      <w:r>
        <w:rPr>
          <w:rFonts w:ascii="Times New Roman" w:hAnsi="Times New Roman" w:cs="Times New Roman"/>
          <w:sz w:val="28"/>
          <w:szCs w:val="28"/>
        </w:rPr>
        <w:t>одательству, несовершеннолетним является лицо в возраст е о т 14 до 18 лет (ребёнок в возрасте до 14 ле</w:t>
      </w:r>
      <w:r w:rsidRPr="002C0160">
        <w:rPr>
          <w:rFonts w:ascii="Times New Roman" w:hAnsi="Times New Roman" w:cs="Times New Roman"/>
          <w:sz w:val="28"/>
          <w:szCs w:val="28"/>
        </w:rPr>
        <w:t>т — малолетний)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! В силу возраста</w:t>
      </w:r>
      <w:r>
        <w:rPr>
          <w:rFonts w:ascii="Times New Roman" w:hAnsi="Times New Roman" w:cs="Times New Roman"/>
          <w:sz w:val="28"/>
          <w:szCs w:val="28"/>
        </w:rPr>
        <w:t>, психологически х и физиологиче</w:t>
      </w:r>
      <w:r w:rsidRPr="002C0160">
        <w:rPr>
          <w:rFonts w:ascii="Times New Roman" w:hAnsi="Times New Roman" w:cs="Times New Roman"/>
          <w:sz w:val="28"/>
          <w:szCs w:val="28"/>
        </w:rPr>
        <w:t>ских о</w:t>
      </w:r>
      <w:r>
        <w:rPr>
          <w:rFonts w:ascii="Times New Roman" w:hAnsi="Times New Roman" w:cs="Times New Roman"/>
          <w:sz w:val="28"/>
          <w:szCs w:val="28"/>
        </w:rPr>
        <w:t>собенносте</w:t>
      </w:r>
      <w:r w:rsidRPr="002C0160">
        <w:rPr>
          <w:rFonts w:ascii="Times New Roman" w:hAnsi="Times New Roman" w:cs="Times New Roman"/>
          <w:sz w:val="28"/>
          <w:szCs w:val="28"/>
        </w:rPr>
        <w:t xml:space="preserve">й несовершеннолетних </w:t>
      </w:r>
      <w:r>
        <w:rPr>
          <w:rFonts w:ascii="Times New Roman" w:hAnsi="Times New Roman" w:cs="Times New Roman"/>
          <w:sz w:val="28"/>
          <w:szCs w:val="28"/>
        </w:rPr>
        <w:t>требуютс</w:t>
      </w:r>
      <w:r w:rsidRPr="002C0160">
        <w:rPr>
          <w:rFonts w:ascii="Times New Roman" w:hAnsi="Times New Roman" w:cs="Times New Roman"/>
          <w:sz w:val="28"/>
          <w:szCs w:val="28"/>
        </w:rPr>
        <w:t>я особы</w:t>
      </w:r>
      <w:r>
        <w:rPr>
          <w:rFonts w:ascii="Times New Roman" w:hAnsi="Times New Roman" w:cs="Times New Roman"/>
          <w:sz w:val="28"/>
          <w:szCs w:val="28"/>
        </w:rPr>
        <w:t>е меры охраны и защиты их прав.</w:t>
      </w:r>
    </w:p>
    <w:p w:rsidR="0066329B" w:rsidRPr="002C0160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5C236" wp14:editId="37787965">
                <wp:simplePos x="0" y="0"/>
                <wp:positionH relativeFrom="column">
                  <wp:posOffset>1091565</wp:posOffset>
                </wp:positionH>
                <wp:positionV relativeFrom="paragraph">
                  <wp:posOffset>194310</wp:posOffset>
                </wp:positionV>
                <wp:extent cx="0" cy="323850"/>
                <wp:effectExtent l="7620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F2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5.95pt;margin-top:15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5E120" wp14:editId="5F2A3C66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2A550" id="Прямая со стрелкой 1" o:spid="_x0000_s1026" type="#_x0000_t32" style="position:absolute;margin-left:271.2pt;margin-top:14.55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sz w:val="28"/>
          <w:szCs w:val="28"/>
        </w:rPr>
        <w:t xml:space="preserve">                       ОСОБЕННОСТ И ПРАВОВОГ О СТАТУС А НЕСОВЕРШЕННОЛЕТНИХ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как граждане РФ обладают всей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0160">
        <w:rPr>
          <w:rFonts w:ascii="Times New Roman" w:hAnsi="Times New Roman" w:cs="Times New Roman"/>
          <w:sz w:val="28"/>
          <w:szCs w:val="28"/>
        </w:rPr>
        <w:t>- не могу т самостоятельно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совокупностью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отстаивать свои интересы;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C0160">
        <w:rPr>
          <w:rFonts w:ascii="Times New Roman" w:hAnsi="Times New Roman" w:cs="Times New Roman"/>
          <w:sz w:val="28"/>
          <w:szCs w:val="28"/>
        </w:rPr>
        <w:t>- не обладают полной гражданской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</w:t>
      </w:r>
      <w:r w:rsidRPr="002C0160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 w:rsidRPr="00E75D7E">
        <w:rPr>
          <w:rFonts w:ascii="Times New Roman" w:hAnsi="Times New Roman" w:cs="Times New Roman"/>
          <w:b/>
          <w:sz w:val="28"/>
          <w:szCs w:val="28"/>
        </w:rPr>
        <w:t xml:space="preserve">(Вышеизложенный </w:t>
      </w:r>
      <w:r>
        <w:rPr>
          <w:rFonts w:ascii="Times New Roman" w:hAnsi="Times New Roman" w:cs="Times New Roman"/>
          <w:b/>
          <w:sz w:val="28"/>
          <w:szCs w:val="28"/>
        </w:rPr>
        <w:t>текст и схему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E75D7E">
        <w:rPr>
          <w:rFonts w:ascii="Times New Roman" w:hAnsi="Times New Roman" w:cs="Times New Roman"/>
          <w:b/>
          <w:sz w:val="28"/>
          <w:szCs w:val="28"/>
        </w:rPr>
        <w:t>Уголовной ответственности</w:t>
      </w:r>
      <w:r w:rsidRPr="00E75D7E">
        <w:rPr>
          <w:rFonts w:ascii="Times New Roman" w:hAnsi="Times New Roman" w:cs="Times New Roman"/>
          <w:sz w:val="28"/>
          <w:szCs w:val="28"/>
        </w:rPr>
        <w:t xml:space="preserve"> подлежит лицо, достигшее ко времени со</w:t>
      </w:r>
      <w:r>
        <w:rPr>
          <w:rFonts w:ascii="Times New Roman" w:hAnsi="Times New Roman" w:cs="Times New Roman"/>
          <w:sz w:val="28"/>
          <w:szCs w:val="28"/>
        </w:rPr>
        <w:t>вершения преступления 16- ЛЕТ</w:t>
      </w:r>
      <w:r w:rsidRPr="00E75D7E">
        <w:rPr>
          <w:rFonts w:ascii="Times New Roman" w:hAnsi="Times New Roman" w:cs="Times New Roman"/>
          <w:sz w:val="28"/>
          <w:szCs w:val="28"/>
        </w:rPr>
        <w:t>НЕГО ВОЗРАСТА. Лица, достигшие ко времени сов</w:t>
      </w:r>
      <w:r>
        <w:rPr>
          <w:rFonts w:ascii="Times New Roman" w:hAnsi="Times New Roman" w:cs="Times New Roman"/>
          <w:sz w:val="28"/>
          <w:szCs w:val="28"/>
        </w:rPr>
        <w:t>ершения преступления 14- ЛЕТНЕГ</w:t>
      </w:r>
      <w:r w:rsidRPr="00E75D7E">
        <w:rPr>
          <w:rFonts w:ascii="Times New Roman" w:hAnsi="Times New Roman" w:cs="Times New Roman"/>
          <w:sz w:val="28"/>
          <w:szCs w:val="28"/>
        </w:rPr>
        <w:t>О ВОЗРАСТА, подлежат уголовной ответственности за наиболее тяжкие преступления.</w:t>
      </w:r>
    </w:p>
    <w:p w:rsidR="0066329B" w:rsidRDefault="0066329B" w:rsidP="0066329B">
      <w:r w:rsidRPr="00E75D7E">
        <w:rPr>
          <w:rFonts w:ascii="Times New Roman" w:hAnsi="Times New Roman" w:cs="Times New Roman"/>
          <w:sz w:val="28"/>
          <w:szCs w:val="28"/>
        </w:rPr>
        <w:t xml:space="preserve">! </w:t>
      </w:r>
      <w:r w:rsidRPr="00E75D7E">
        <w:rPr>
          <w:rFonts w:ascii="Times New Roman" w:hAnsi="Times New Roman" w:cs="Times New Roman"/>
          <w:b/>
          <w:sz w:val="28"/>
          <w:szCs w:val="28"/>
        </w:rPr>
        <w:t>Особенность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</w:t>
      </w:r>
      <w:r w:rsidRPr="00E75D7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им могут быть назначены не все виды наказаний, предусмотренных уголовным законодат</w:t>
      </w:r>
      <w:r w:rsidRPr="00E75D7E">
        <w:rPr>
          <w:rFonts w:ascii="Times New Roman" w:hAnsi="Times New Roman" w:cs="Times New Roman"/>
          <w:sz w:val="28"/>
          <w:szCs w:val="28"/>
        </w:rPr>
        <w:t>ельством</w:t>
      </w:r>
      <w:r>
        <w:t>.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66329B" w:rsidRPr="00216B52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Pr="00216B52">
        <w:rPr>
          <w:rFonts w:ascii="Times New Roman" w:hAnsi="Times New Roman" w:cs="Times New Roman"/>
          <w:b/>
          <w:sz w:val="28"/>
          <w:szCs w:val="28"/>
        </w:rPr>
        <w:t>Ы НАКАЗАНИ</w:t>
      </w:r>
      <w:r>
        <w:rPr>
          <w:rFonts w:ascii="Times New Roman" w:hAnsi="Times New Roman" w:cs="Times New Roman"/>
          <w:b/>
          <w:sz w:val="28"/>
          <w:szCs w:val="28"/>
        </w:rPr>
        <w:t>Й НЕСОВЕРШЕННОЛЕТНИ</w:t>
      </w:r>
      <w:r w:rsidRPr="00216B52">
        <w:rPr>
          <w:rFonts w:ascii="Times New Roman" w:hAnsi="Times New Roman" w:cs="Times New Roman"/>
          <w:b/>
          <w:sz w:val="28"/>
          <w:szCs w:val="28"/>
        </w:rPr>
        <w:t>Х:</w:t>
      </w:r>
    </w:p>
    <w:p w:rsidR="0066329B" w:rsidRPr="00216B52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Штра</w:t>
      </w:r>
      <w:r w:rsidRPr="00216B52">
        <w:rPr>
          <w:rFonts w:ascii="Times New Roman" w:hAnsi="Times New Roman" w:cs="Times New Roman"/>
          <w:sz w:val="28"/>
          <w:szCs w:val="28"/>
        </w:rPr>
        <w:t>ф</w:t>
      </w:r>
    </w:p>
    <w:p w:rsidR="0066329B" w:rsidRPr="00216B52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Лишение права заниматься определённой деятельность</w:t>
      </w:r>
      <w:r w:rsidRPr="00216B52">
        <w:rPr>
          <w:rFonts w:ascii="Times New Roman" w:hAnsi="Times New Roman" w:cs="Times New Roman"/>
          <w:sz w:val="28"/>
          <w:szCs w:val="28"/>
        </w:rPr>
        <w:t>ю</w:t>
      </w:r>
    </w:p>
    <w:p w:rsidR="0066329B" w:rsidRPr="00216B52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Обязательные работ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66329B" w:rsidRPr="00216B52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Исправительные работ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66329B" w:rsidRPr="00216B52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Ограничение свобод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Лишение свободы на определённый сро</w:t>
      </w:r>
      <w:r w:rsidRPr="00216B52">
        <w:rPr>
          <w:rFonts w:ascii="Times New Roman" w:hAnsi="Times New Roman" w:cs="Times New Roman"/>
          <w:sz w:val="28"/>
          <w:szCs w:val="28"/>
        </w:rPr>
        <w:t>к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66329B" w:rsidRPr="00413195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Несовершеннолетний, совершивший преступление небольшой или средней тяжести, может быть освобождён от уголовной ответственности. Это возможно в тех случаях, если исправление подростка может быть достигнуто путём применени</w:t>
      </w:r>
      <w:r w:rsidRPr="00413195">
        <w:rPr>
          <w:rFonts w:ascii="Times New Roman" w:hAnsi="Times New Roman" w:cs="Times New Roman"/>
          <w:sz w:val="28"/>
          <w:szCs w:val="28"/>
        </w:rPr>
        <w:t>я принуд</w:t>
      </w:r>
      <w:r>
        <w:rPr>
          <w:rFonts w:ascii="Times New Roman" w:hAnsi="Times New Roman" w:cs="Times New Roman"/>
          <w:sz w:val="28"/>
          <w:szCs w:val="28"/>
        </w:rPr>
        <w:t>ительных мер воспитательного воздействия</w:t>
      </w:r>
      <w:r w:rsidRPr="00413195">
        <w:rPr>
          <w:rFonts w:ascii="Times New Roman" w:hAnsi="Times New Roman" w:cs="Times New Roman"/>
          <w:sz w:val="28"/>
          <w:szCs w:val="28"/>
        </w:rPr>
        <w:t>.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ПРИНУДИТЕЛЬНЫЕ МЕРЫ ВОСПИТАТЕЛЬНОГО ВОЗДЕЙСТВИ</w:t>
      </w:r>
      <w:r w:rsidRPr="00043D4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6329B" w:rsidRPr="00043D49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b/>
          <w:sz w:val="28"/>
          <w:szCs w:val="28"/>
        </w:rPr>
        <w:t>-</w:t>
      </w:r>
      <w:r w:rsidRPr="00043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Ограничение досуга, установление требований к поведени</w:t>
      </w:r>
      <w:r w:rsidRPr="00043D49">
        <w:rPr>
          <w:rFonts w:ascii="Times New Roman" w:hAnsi="Times New Roman" w:cs="Times New Roman"/>
          <w:sz w:val="28"/>
          <w:szCs w:val="28"/>
        </w:rPr>
        <w:t>ю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Передача под надзор родителей либ</w:t>
      </w:r>
      <w:r w:rsidRPr="00043D49">
        <w:rPr>
          <w:rFonts w:ascii="Times New Roman" w:hAnsi="Times New Roman" w:cs="Times New Roman"/>
          <w:sz w:val="28"/>
          <w:szCs w:val="28"/>
        </w:rPr>
        <w:t>о специализированн</w:t>
      </w:r>
      <w:r>
        <w:rPr>
          <w:rFonts w:ascii="Times New Roman" w:hAnsi="Times New Roman" w:cs="Times New Roman"/>
          <w:sz w:val="28"/>
          <w:szCs w:val="28"/>
        </w:rPr>
        <w:t>ог</w:t>
      </w:r>
      <w:r w:rsidRPr="00043D49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66329B" w:rsidRPr="00043D49" w:rsidRDefault="0066329B" w:rsidP="00663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орган</w:t>
      </w:r>
      <w:r w:rsidRPr="00043D49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6329B" w:rsidRPr="00043D49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Предупреждени</w:t>
      </w:r>
      <w:r w:rsidRPr="00043D49">
        <w:rPr>
          <w:rFonts w:ascii="Times New Roman" w:hAnsi="Times New Roman" w:cs="Times New Roman"/>
          <w:sz w:val="28"/>
          <w:szCs w:val="28"/>
        </w:rPr>
        <w:t>е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Возложение обязанности загладить причинённый вре</w:t>
      </w:r>
      <w:r w:rsidRPr="00043D49">
        <w:rPr>
          <w:rFonts w:ascii="Times New Roman" w:hAnsi="Times New Roman" w:cs="Times New Roman"/>
          <w:sz w:val="28"/>
          <w:szCs w:val="28"/>
        </w:rPr>
        <w:t>д</w:t>
      </w:r>
    </w:p>
    <w:p w:rsidR="0066329B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66329B" w:rsidRPr="00475046" w:rsidRDefault="0066329B" w:rsidP="0066329B">
      <w:pPr>
        <w:rPr>
          <w:rFonts w:ascii="Times New Roman" w:hAnsi="Times New Roman" w:cs="Times New Roman"/>
          <w:sz w:val="28"/>
          <w:szCs w:val="28"/>
        </w:rPr>
      </w:pPr>
      <w:r w:rsidRPr="004750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75046">
        <w:rPr>
          <w:rFonts w:ascii="Times New Roman" w:hAnsi="Times New Roman" w:cs="Times New Roman"/>
          <w:sz w:val="28"/>
          <w:szCs w:val="28"/>
        </w:rPr>
        <w:t>:</w:t>
      </w:r>
      <w:r w:rsidRPr="00475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66329B" w:rsidRDefault="0066329B" w:rsidP="006632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Повторить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66329B" w:rsidRDefault="0066329B" w:rsidP="006632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по конспекту урока</w:t>
      </w:r>
    </w:p>
    <w:p w:rsidR="0066329B" w:rsidRDefault="0066329B" w:rsidP="0066329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-Выполнить задание по фото, отправленным учителем во время урока (оформить письменно в тетрадь)</w:t>
      </w: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</w:p>
    <w:p w:rsidR="0066329B" w:rsidRPr="00043D49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</w:p>
    <w:p w:rsidR="0066329B" w:rsidRPr="00043D49" w:rsidRDefault="0066329B" w:rsidP="0066329B">
      <w:pPr>
        <w:rPr>
          <w:rFonts w:ascii="Times New Roman" w:hAnsi="Times New Roman" w:cs="Times New Roman"/>
          <w:b/>
          <w:sz w:val="28"/>
          <w:szCs w:val="28"/>
        </w:rPr>
      </w:pPr>
    </w:p>
    <w:p w:rsidR="0066329B" w:rsidRDefault="0066329B" w:rsidP="0066329B">
      <w:pPr>
        <w:rPr>
          <w:rFonts w:ascii="Times New Roman" w:hAnsi="Times New Roman" w:cs="Times New Roman"/>
          <w:sz w:val="28"/>
          <w:szCs w:val="28"/>
        </w:rPr>
      </w:pPr>
    </w:p>
    <w:p w:rsidR="00120A21" w:rsidRDefault="00120A21"/>
    <w:sectPr w:rsidR="0012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342C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18E2"/>
    <w:multiLevelType w:val="hybridMultilevel"/>
    <w:tmpl w:val="5F76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B"/>
    <w:rsid w:val="00120A21"/>
    <w:rsid w:val="0066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60DE-781C-4F30-9F20-E050B3BD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2888</Characters>
  <Application>Microsoft Office Word</Application>
  <DocSecurity>0</DocSecurity>
  <Lines>24</Lines>
  <Paragraphs>6</Paragraphs>
  <ScaleCrop>false</ScaleCrop>
  <Company>diakov.net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2020-04-12T09:00:00Z</dcterms:created>
  <dcterms:modified xsi:type="dcterms:W3CDTF">2020-04-12T09:04:00Z</dcterms:modified>
</cp:coreProperties>
</file>