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A9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16.04.2020</w:t>
      </w:r>
      <w:bookmarkStart w:id="0" w:name="_GoBack"/>
      <w:bookmarkEnd w:id="0"/>
    </w:p>
    <w:p w:rsidR="009E74A9" w:rsidRDefault="009E74A9" w:rsidP="009E7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Прочитайте пар. 71. Правило запишите в тетрадь.</w:t>
      </w:r>
    </w:p>
    <w:p w:rsidR="009E74A9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r w:rsidRPr="00CE6940">
        <w:rPr>
          <w:rFonts w:ascii="Times New Roman" w:hAnsi="Times New Roman" w:cs="Times New Roman"/>
          <w:sz w:val="28"/>
          <w:szCs w:val="28"/>
        </w:rPr>
        <w:t>что двойное отрицание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40">
        <w:rPr>
          <w:rFonts w:ascii="Times New Roman" w:hAnsi="Times New Roman" w:cs="Times New Roman"/>
          <w:sz w:val="28"/>
          <w:szCs w:val="28"/>
        </w:rPr>
        <w:t xml:space="preserve">делает предложение утвердительным: </w:t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>Он не мог не высказать своего мнения</w:t>
      </w:r>
      <w:r w:rsidRPr="00CE6940">
        <w:rPr>
          <w:rFonts w:ascii="Times New Roman" w:hAnsi="Times New Roman" w:cs="Times New Roman"/>
          <w:sz w:val="28"/>
          <w:szCs w:val="28"/>
        </w:rPr>
        <w:t xml:space="preserve">. Частица </w:t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CE6940">
        <w:rPr>
          <w:rFonts w:ascii="Times New Roman" w:hAnsi="Times New Roman" w:cs="Times New Roman"/>
          <w:sz w:val="28"/>
          <w:szCs w:val="28"/>
        </w:rPr>
        <w:t>приобретает утвердительное значение в предложениях обобщающего хара</w:t>
      </w:r>
      <w:r>
        <w:rPr>
          <w:rFonts w:ascii="Times New Roman" w:hAnsi="Times New Roman" w:cs="Times New Roman"/>
          <w:sz w:val="28"/>
          <w:szCs w:val="28"/>
        </w:rPr>
        <w:t xml:space="preserve">ктера, </w:t>
      </w:r>
      <w:r w:rsidRPr="00CE6940">
        <w:rPr>
          <w:rFonts w:ascii="Times New Roman" w:hAnsi="Times New Roman" w:cs="Times New Roman"/>
          <w:sz w:val="28"/>
          <w:szCs w:val="28"/>
        </w:rPr>
        <w:t xml:space="preserve">чаще всего восклицательных или вопросительных: </w:t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>Кто</w:t>
      </w:r>
      <w:r w:rsidRPr="00CE6940">
        <w:rPr>
          <w:rFonts w:ascii="Times New Roman" w:hAnsi="Times New Roman" w:cs="Times New Roman"/>
          <w:sz w:val="28"/>
          <w:szCs w:val="28"/>
        </w:rPr>
        <w:br/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 xml:space="preserve">не знает имени великого русского поэта! </w:t>
      </w:r>
      <w:r w:rsidRPr="00CE6940">
        <w:rPr>
          <w:rFonts w:ascii="Times New Roman" w:hAnsi="Times New Roman" w:cs="Times New Roman"/>
          <w:sz w:val="28"/>
          <w:szCs w:val="28"/>
        </w:rPr>
        <w:t>(= Все знают.)</w:t>
      </w:r>
      <w:r w:rsidRPr="00CE6940">
        <w:rPr>
          <w:rFonts w:ascii="Times New Roman" w:hAnsi="Times New Roman" w:cs="Times New Roman"/>
          <w:sz w:val="28"/>
          <w:szCs w:val="28"/>
        </w:rPr>
        <w:br/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 xml:space="preserve">И какой же русский не любит быстрой езды? </w:t>
      </w:r>
      <w:r w:rsidRPr="00CE6940">
        <w:rPr>
          <w:rFonts w:ascii="Times New Roman" w:hAnsi="Times New Roman" w:cs="Times New Roman"/>
          <w:sz w:val="28"/>
          <w:szCs w:val="28"/>
        </w:rPr>
        <w:t>(Русский</w:t>
      </w:r>
      <w:r w:rsidRPr="00CE6940">
        <w:rPr>
          <w:rFonts w:ascii="Times New Roman" w:hAnsi="Times New Roman" w:cs="Times New Roman"/>
          <w:sz w:val="28"/>
          <w:szCs w:val="28"/>
        </w:rPr>
        <w:br/>
        <w:t>человек любит быструю езду.) Ук</w:t>
      </w:r>
      <w:r>
        <w:rPr>
          <w:rFonts w:ascii="Times New Roman" w:hAnsi="Times New Roman" w:cs="Times New Roman"/>
          <w:sz w:val="28"/>
          <w:szCs w:val="28"/>
        </w:rPr>
        <w:t>азанные предложения</w:t>
      </w:r>
      <w:r>
        <w:rPr>
          <w:rFonts w:ascii="Times New Roman" w:hAnsi="Times New Roman" w:cs="Times New Roman"/>
          <w:sz w:val="28"/>
          <w:szCs w:val="28"/>
        </w:rPr>
        <w:br/>
        <w:t>запишите в тетрадь</w:t>
      </w:r>
      <w:r w:rsidRPr="00CE6940">
        <w:rPr>
          <w:rFonts w:ascii="Times New Roman" w:hAnsi="Times New Roman" w:cs="Times New Roman"/>
          <w:sz w:val="28"/>
          <w:szCs w:val="28"/>
        </w:rPr>
        <w:t>.</w:t>
      </w:r>
    </w:p>
    <w:p w:rsidR="009E74A9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упр. 429</w:t>
      </w:r>
    </w:p>
    <w:p w:rsidR="009E74A9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тестовые задания (ответ запишите в тетради в виде цифры и буквы, например: 1.в)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06B7">
        <w:rPr>
          <w:rFonts w:ascii="Times New Roman" w:hAnsi="Times New Roman" w:cs="Times New Roman"/>
          <w:sz w:val="28"/>
          <w:szCs w:val="28"/>
        </w:rPr>
        <w:t>В каких предложениях следует употребить частицу не?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а) Какие только мысли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одолевают!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б) Какие б мысли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одолевали, я спокоен.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в) Где он только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бывал, всюду ему отказывали.</w:t>
      </w:r>
    </w:p>
    <w:p w:rsidR="009E74A9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г) Где он только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побывал!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06B7">
        <w:rPr>
          <w:rFonts w:ascii="Times New Roman" w:hAnsi="Times New Roman" w:cs="Times New Roman"/>
          <w:sz w:val="28"/>
          <w:szCs w:val="28"/>
        </w:rPr>
        <w:t>В каких вариантах употребляется частица ни?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а) нет покоя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днём н.. ночью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б) нет такой крепости, которую он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возьмёт</w:t>
      </w:r>
    </w:p>
    <w:p w:rsidR="009E74A9" w:rsidRPr="008B06B7" w:rsidRDefault="009E74A9" w:rsidP="009E7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в) как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трудно, дело выполни</w:t>
      </w:r>
    </w:p>
    <w:p w:rsidR="009E74A9" w:rsidRDefault="009E74A9" w:rsidP="009E74A9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г) нельзя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любоваться закатом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74A9" w:rsidRDefault="009E74A9" w:rsidP="009E74A9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упр. 431 (ВСЁ УПРАЖНЕНИЕ ЗАПИСЫВАТЬ МОРФЕМАМИ, разделяя слово дефисами на приставку-корень-суффикс-окончание!!!)</w:t>
      </w:r>
    </w:p>
    <w:p w:rsidR="009E74A9" w:rsidRDefault="009E74A9" w:rsidP="009E74A9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учиться =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; весело=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весел-о</w:t>
      </w:r>
      <w:proofErr w:type="gramEnd"/>
      <w:r>
        <w:rPr>
          <w:rFonts w:ascii="Times New Roman" w:hAnsi="Times New Roman" w:cs="Times New Roman"/>
          <w:sz w:val="28"/>
          <w:szCs w:val="28"/>
        </w:rPr>
        <w:t>; разгонять=раз-гон-я-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:rsidR="009E74A9" w:rsidRDefault="009E74A9" w:rsidP="009E74A9">
      <w:pPr>
        <w:rPr>
          <w:rFonts w:ascii="Times New Roman" w:hAnsi="Times New Roman" w:cs="Times New Roman"/>
          <w:sz w:val="28"/>
          <w:szCs w:val="28"/>
        </w:rPr>
      </w:pPr>
    </w:p>
    <w:p w:rsidR="009E74A9" w:rsidRDefault="009E74A9" w:rsidP="009E74A9">
      <w:pPr>
        <w:rPr>
          <w:rFonts w:ascii="Times New Roman" w:hAnsi="Times New Roman" w:cs="Times New Roman"/>
          <w:sz w:val="28"/>
          <w:szCs w:val="28"/>
        </w:rPr>
      </w:pPr>
    </w:p>
    <w:p w:rsidR="009E74A9" w:rsidRDefault="009E74A9" w:rsidP="009E74A9">
      <w:pPr>
        <w:rPr>
          <w:rFonts w:ascii="Times New Roman" w:hAnsi="Times New Roman" w:cs="Times New Roman"/>
          <w:sz w:val="28"/>
          <w:szCs w:val="28"/>
        </w:rPr>
      </w:pPr>
    </w:p>
    <w:p w:rsidR="00B23070" w:rsidRDefault="00B23070"/>
    <w:sectPr w:rsidR="00B2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A9"/>
    <w:rsid w:val="009E74A9"/>
    <w:rsid w:val="00B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2020-04-09T15:40:00Z</dcterms:created>
  <dcterms:modified xsi:type="dcterms:W3CDTF">2020-04-09T15:41:00Z</dcterms:modified>
</cp:coreProperties>
</file>