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1C" w:rsidRDefault="00812B1C" w:rsidP="0081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 класс (обществознание)</w:t>
      </w:r>
    </w:p>
    <w:p w:rsidR="0079488F" w:rsidRPr="0079488F" w:rsidRDefault="00812B1C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</w:t>
      </w:r>
      <w:r>
        <w:rPr>
          <w:rFonts w:ascii="Times New Roman" w:hAnsi="Times New Roman" w:cs="Times New Roman"/>
          <w:sz w:val="28"/>
          <w:szCs w:val="28"/>
        </w:rPr>
        <w:t>.04.2020 г. Об ответственности за несоблюдение законов.</w:t>
      </w:r>
      <w:r w:rsidR="0079488F"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88F"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812B1C" w:rsidRDefault="00812B1C" w:rsidP="0081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темы:</w:t>
      </w:r>
    </w:p>
    <w:p w:rsidR="0079488F" w:rsidRPr="0079488F" w:rsidRDefault="0079488F" w:rsidP="00794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и повторите определение термина:</w:t>
      </w:r>
      <w:r w:rsidRPr="007948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B1C" w:rsidRDefault="0079488F" w:rsidP="007948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3DB">
        <w:rPr>
          <w:rFonts w:ascii="Times New Roman" w:hAnsi="Times New Roman" w:cs="Times New Roman"/>
          <w:b/>
          <w:sz w:val="28"/>
          <w:szCs w:val="28"/>
        </w:rPr>
        <w:t>Юридическая ответственность</w:t>
      </w:r>
      <w:r>
        <w:rPr>
          <w:rFonts w:ascii="Times New Roman" w:hAnsi="Times New Roman" w:cs="Times New Roman"/>
          <w:sz w:val="28"/>
          <w:szCs w:val="28"/>
        </w:rPr>
        <w:t>-это применение мер государственного принуждения к виновному лицу за совершенное правонарушение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88F" w:rsidRDefault="0079488F" w:rsidP="007948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Вспомните и повторите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488F" w:rsidRDefault="0079488F" w:rsidP="00794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юридической</w:t>
      </w:r>
      <w:r w:rsidRPr="00CA53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ответственности:</w:t>
      </w:r>
    </w:p>
    <w:p w:rsidR="0079488F" w:rsidRDefault="0079488F" w:rsidP="00794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-уголовная</w:t>
      </w:r>
    </w:p>
    <w:p w:rsidR="0079488F" w:rsidRDefault="0079488F" w:rsidP="00794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-административная</w:t>
      </w:r>
    </w:p>
    <w:p w:rsidR="0079488F" w:rsidRDefault="0079488F" w:rsidP="00794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-дисциплинарная</w:t>
      </w:r>
    </w:p>
    <w:p w:rsidR="0079488F" w:rsidRDefault="0079488F" w:rsidP="00794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-гражданско-правовая</w:t>
      </w:r>
    </w:p>
    <w:p w:rsidR="0079488F" w:rsidRDefault="0079488F" w:rsidP="00794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     </w:t>
      </w:r>
      <w:r>
        <w:rPr>
          <w:rFonts w:ascii="Times New Roman" w:hAnsi="Times New Roman" w:cs="Times New Roman"/>
          <w:sz w:val="28"/>
          <w:szCs w:val="28"/>
        </w:rPr>
        <w:t>Вспомните и повторите:</w:t>
      </w:r>
    </w:p>
    <w:p w:rsidR="0079488F" w:rsidRDefault="0079488F" w:rsidP="007948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уголовной ответственности-</w:t>
      </w:r>
    </w:p>
    <w:p w:rsidR="0079488F" w:rsidRDefault="0079488F" w:rsidP="0079488F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суровый вид юридической ответственности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влекущий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судимость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488F" w:rsidRDefault="0079488F" w:rsidP="0079488F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Налагается за совершение (а также подготовку и покушение) преступления, предусмотренного Уголовным кодексом;</w:t>
      </w:r>
    </w:p>
    <w:p w:rsidR="0079488F" w:rsidRDefault="0079488F" w:rsidP="0079488F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Правонарушителя к данному виду ответственности привлекает государство в лице органов правосудия;</w:t>
      </w:r>
    </w:p>
    <w:p w:rsidR="0079488F" w:rsidRDefault="0079488F" w:rsidP="0079488F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носит личный характер.</w:t>
      </w:r>
    </w:p>
    <w:p w:rsidR="0079488F" w:rsidRDefault="0079488F" w:rsidP="007948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наказаний: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штраф, обязательные работы, лишение свободы на определенный срок и другие.</w:t>
      </w:r>
    </w:p>
    <w:p w:rsidR="0079488F" w:rsidRDefault="0079488F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4.Изучение нового материала урока:</w:t>
      </w:r>
    </w:p>
    <w:p w:rsidR="0079488F" w:rsidRDefault="0079488F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«Особенности правового статуса несовершеннолетних»</w:t>
      </w:r>
    </w:p>
    <w:p w:rsidR="0079488F" w:rsidRDefault="0079488F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вопросы:</w:t>
      </w:r>
    </w:p>
    <w:p w:rsidR="0079488F" w:rsidRDefault="0079488F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-Понятие «</w:t>
      </w:r>
      <w:r w:rsidR="00773E90">
        <w:rPr>
          <w:rFonts w:ascii="Times New Roman" w:hAnsi="Times New Roman" w:cs="Times New Roman"/>
          <w:b/>
          <w:sz w:val="28"/>
          <w:szCs w:val="28"/>
        </w:rPr>
        <w:t>несовершеннолетни</w:t>
      </w:r>
      <w:r w:rsidR="00773E90">
        <w:rPr>
          <w:rFonts w:ascii="Times New Roman" w:hAnsi="Times New Roman" w:cs="Times New Roman"/>
          <w:b/>
          <w:sz w:val="28"/>
          <w:szCs w:val="28"/>
        </w:rPr>
        <w:t>й»</w:t>
      </w:r>
    </w:p>
    <w:p w:rsidR="00773E90" w:rsidRDefault="00773E90" w:rsidP="007948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-Дееспособность </w:t>
      </w:r>
      <w:r>
        <w:rPr>
          <w:rFonts w:ascii="Times New Roman" w:hAnsi="Times New Roman" w:cs="Times New Roman"/>
          <w:b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773E90" w:rsidRDefault="00773E90" w:rsidP="00773E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-Уголовная 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</w:p>
    <w:p w:rsidR="002C0160" w:rsidRDefault="00773E90" w:rsidP="0079488F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160" w:rsidRPr="002C0160">
        <w:rPr>
          <w:rFonts w:ascii="Times New Roman" w:hAnsi="Times New Roman" w:cs="Times New Roman"/>
          <w:sz w:val="28"/>
          <w:szCs w:val="28"/>
        </w:rPr>
        <w:t>Согласн</w:t>
      </w:r>
      <w:r w:rsidR="002C0160">
        <w:rPr>
          <w:rFonts w:ascii="Times New Roman" w:hAnsi="Times New Roman" w:cs="Times New Roman"/>
          <w:sz w:val="28"/>
          <w:szCs w:val="28"/>
        </w:rPr>
        <w:t>о российском</w:t>
      </w:r>
      <w:r w:rsidR="002C0160" w:rsidRPr="002C0160">
        <w:rPr>
          <w:rFonts w:ascii="Times New Roman" w:hAnsi="Times New Roman" w:cs="Times New Roman"/>
          <w:sz w:val="28"/>
          <w:szCs w:val="28"/>
        </w:rPr>
        <w:t>у закон</w:t>
      </w:r>
      <w:r w:rsidR="002C0160">
        <w:rPr>
          <w:rFonts w:ascii="Times New Roman" w:hAnsi="Times New Roman" w:cs="Times New Roman"/>
          <w:sz w:val="28"/>
          <w:szCs w:val="28"/>
        </w:rPr>
        <w:t>одательству, несовершеннолетним является лицо в возраст е о т 14 до 18 лет (ребёнок в возрасте до 14 ле</w:t>
      </w:r>
      <w:r w:rsidR="002C0160" w:rsidRPr="002C0160">
        <w:rPr>
          <w:rFonts w:ascii="Times New Roman" w:hAnsi="Times New Roman" w:cs="Times New Roman"/>
          <w:sz w:val="28"/>
          <w:szCs w:val="28"/>
        </w:rPr>
        <w:t>т — малолетний)</w:t>
      </w:r>
      <w:r w:rsidR="002C0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160" w:rsidRDefault="002C0160" w:rsidP="0079488F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 xml:space="preserve">! </w:t>
      </w:r>
      <w:r w:rsidRPr="002C0160">
        <w:rPr>
          <w:rFonts w:ascii="Times New Roman" w:hAnsi="Times New Roman" w:cs="Times New Roman"/>
          <w:sz w:val="28"/>
          <w:szCs w:val="28"/>
        </w:rPr>
        <w:t>В силу возраста</w:t>
      </w:r>
      <w:r>
        <w:rPr>
          <w:rFonts w:ascii="Times New Roman" w:hAnsi="Times New Roman" w:cs="Times New Roman"/>
          <w:sz w:val="28"/>
          <w:szCs w:val="28"/>
        </w:rPr>
        <w:t>, психологически х и физиологиче</w:t>
      </w:r>
      <w:r w:rsidRPr="002C0160">
        <w:rPr>
          <w:rFonts w:ascii="Times New Roman" w:hAnsi="Times New Roman" w:cs="Times New Roman"/>
          <w:sz w:val="28"/>
          <w:szCs w:val="28"/>
        </w:rPr>
        <w:t>ских о</w:t>
      </w:r>
      <w:r>
        <w:rPr>
          <w:rFonts w:ascii="Times New Roman" w:hAnsi="Times New Roman" w:cs="Times New Roman"/>
          <w:sz w:val="28"/>
          <w:szCs w:val="28"/>
        </w:rPr>
        <w:t>собенносте</w:t>
      </w:r>
      <w:r w:rsidRPr="002C0160">
        <w:rPr>
          <w:rFonts w:ascii="Times New Roman" w:hAnsi="Times New Roman" w:cs="Times New Roman"/>
          <w:sz w:val="28"/>
          <w:szCs w:val="28"/>
        </w:rPr>
        <w:t xml:space="preserve">й несовершеннолетних </w:t>
      </w:r>
      <w:r>
        <w:rPr>
          <w:rFonts w:ascii="Times New Roman" w:hAnsi="Times New Roman" w:cs="Times New Roman"/>
          <w:sz w:val="28"/>
          <w:szCs w:val="28"/>
        </w:rPr>
        <w:t>требуютс</w:t>
      </w:r>
      <w:r w:rsidRPr="002C0160">
        <w:rPr>
          <w:rFonts w:ascii="Times New Roman" w:hAnsi="Times New Roman" w:cs="Times New Roman"/>
          <w:sz w:val="28"/>
          <w:szCs w:val="28"/>
        </w:rPr>
        <w:t>я особы</w:t>
      </w:r>
      <w:r>
        <w:rPr>
          <w:rFonts w:ascii="Times New Roman" w:hAnsi="Times New Roman" w:cs="Times New Roman"/>
          <w:sz w:val="28"/>
          <w:szCs w:val="28"/>
        </w:rPr>
        <w:t>е меры охраны и защиты их прав.</w:t>
      </w:r>
    </w:p>
    <w:p w:rsidR="002C0160" w:rsidRPr="002C0160" w:rsidRDefault="002C0160" w:rsidP="0079488F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194310</wp:posOffset>
                </wp:positionV>
                <wp:extent cx="0" cy="323850"/>
                <wp:effectExtent l="7620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9A4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5.95pt;margin-top:15.3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184785</wp:posOffset>
                </wp:positionV>
                <wp:extent cx="0" cy="2762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ACF12" id="Прямая со стрелкой 1" o:spid="_x0000_s1026" type="#_x0000_t32" style="position:absolute;margin-left:271.2pt;margin-top:14.55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2C016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ОСОБЕННОСТ И ПРАВОВ</w:t>
      </w:r>
      <w:r w:rsidRPr="002C0160">
        <w:rPr>
          <w:rFonts w:ascii="Times New Roman" w:hAnsi="Times New Roman" w:cs="Times New Roman"/>
          <w:sz w:val="28"/>
          <w:szCs w:val="28"/>
        </w:rPr>
        <w:t>ОГ О СТАТУС А НЕСОВЕРШЕННОЛЕТНИ</w:t>
      </w:r>
      <w:r w:rsidRPr="002C0160">
        <w:rPr>
          <w:rFonts w:ascii="Times New Roman" w:hAnsi="Times New Roman" w:cs="Times New Roman"/>
          <w:sz w:val="28"/>
          <w:szCs w:val="28"/>
        </w:rPr>
        <w:t>Х</w:t>
      </w:r>
    </w:p>
    <w:p w:rsidR="00E75D7E" w:rsidRDefault="002C0160" w:rsidP="00794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как граждане РФ обладают всей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0160">
        <w:rPr>
          <w:rFonts w:ascii="Times New Roman" w:hAnsi="Times New Roman" w:cs="Times New Roman"/>
          <w:sz w:val="28"/>
          <w:szCs w:val="28"/>
        </w:rPr>
        <w:t>-</w:t>
      </w:r>
      <w:r w:rsidRPr="002C0160">
        <w:rPr>
          <w:rFonts w:ascii="Times New Roman" w:hAnsi="Times New Roman" w:cs="Times New Roman"/>
          <w:sz w:val="28"/>
          <w:szCs w:val="28"/>
        </w:rPr>
        <w:t xml:space="preserve"> не могу т самостоятельно</w:t>
      </w:r>
    </w:p>
    <w:p w:rsidR="00E75D7E" w:rsidRDefault="00E75D7E" w:rsidP="00E75D7E">
      <w:pPr>
        <w:rPr>
          <w:rFonts w:ascii="Times New Roman" w:hAnsi="Times New Roman" w:cs="Times New Roman"/>
          <w:sz w:val="28"/>
          <w:szCs w:val="28"/>
        </w:rPr>
      </w:pPr>
      <w:r w:rsidRPr="002C0160">
        <w:rPr>
          <w:rFonts w:ascii="Times New Roman" w:hAnsi="Times New Roman" w:cs="Times New Roman"/>
          <w:sz w:val="28"/>
          <w:szCs w:val="28"/>
        </w:rPr>
        <w:t>совокупностью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0160">
        <w:rPr>
          <w:rFonts w:ascii="Times New Roman" w:hAnsi="Times New Roman" w:cs="Times New Roman"/>
          <w:sz w:val="28"/>
          <w:szCs w:val="28"/>
        </w:rPr>
        <w:t>отстаивать свои интересы;</w:t>
      </w:r>
    </w:p>
    <w:p w:rsidR="00E75D7E" w:rsidRDefault="00E75D7E" w:rsidP="00E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C0160">
        <w:rPr>
          <w:rFonts w:ascii="Times New Roman" w:hAnsi="Times New Roman" w:cs="Times New Roman"/>
          <w:sz w:val="28"/>
          <w:szCs w:val="28"/>
        </w:rPr>
        <w:t>- не обладают полной гражданской</w:t>
      </w:r>
    </w:p>
    <w:p w:rsidR="00E75D7E" w:rsidRDefault="00E75D7E" w:rsidP="00E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</w:t>
      </w:r>
      <w:r w:rsidRPr="002C0160">
        <w:rPr>
          <w:rFonts w:ascii="Times New Roman" w:hAnsi="Times New Roman" w:cs="Times New Roman"/>
          <w:sz w:val="28"/>
          <w:szCs w:val="28"/>
        </w:rPr>
        <w:t>ееспособностью</w:t>
      </w:r>
    </w:p>
    <w:p w:rsidR="00E75D7E" w:rsidRDefault="00E75D7E" w:rsidP="00E75D7E">
      <w:pPr>
        <w:rPr>
          <w:rFonts w:ascii="Times New Roman" w:hAnsi="Times New Roman" w:cs="Times New Roman"/>
          <w:b/>
          <w:sz w:val="28"/>
          <w:szCs w:val="28"/>
        </w:rPr>
      </w:pPr>
      <w:r w:rsidRPr="00E75D7E">
        <w:rPr>
          <w:rFonts w:ascii="Times New Roman" w:hAnsi="Times New Roman" w:cs="Times New Roman"/>
          <w:b/>
          <w:sz w:val="28"/>
          <w:szCs w:val="28"/>
        </w:rPr>
        <w:t xml:space="preserve">(Вышеизложенный </w:t>
      </w:r>
      <w:r w:rsidR="00043D49">
        <w:rPr>
          <w:rFonts w:ascii="Times New Roman" w:hAnsi="Times New Roman" w:cs="Times New Roman"/>
          <w:b/>
          <w:sz w:val="28"/>
          <w:szCs w:val="28"/>
        </w:rPr>
        <w:t>текст и схему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E75D7E" w:rsidRDefault="00E75D7E" w:rsidP="00E75D7E">
      <w:pPr>
        <w:rPr>
          <w:rFonts w:ascii="Times New Roman" w:hAnsi="Times New Roman" w:cs="Times New Roman"/>
          <w:sz w:val="28"/>
          <w:szCs w:val="28"/>
        </w:rPr>
      </w:pPr>
      <w:r w:rsidRPr="00E75D7E">
        <w:rPr>
          <w:rFonts w:ascii="Times New Roman" w:hAnsi="Times New Roman" w:cs="Times New Roman"/>
          <w:b/>
          <w:sz w:val="28"/>
          <w:szCs w:val="28"/>
        </w:rPr>
        <w:t>Уголовной ответственности</w:t>
      </w:r>
      <w:r w:rsidRPr="00E75D7E">
        <w:rPr>
          <w:rFonts w:ascii="Times New Roman" w:hAnsi="Times New Roman" w:cs="Times New Roman"/>
          <w:sz w:val="28"/>
          <w:szCs w:val="28"/>
        </w:rPr>
        <w:t xml:space="preserve"> подлежит лицо, достигшее ко времени со</w:t>
      </w:r>
      <w:r>
        <w:rPr>
          <w:rFonts w:ascii="Times New Roman" w:hAnsi="Times New Roman" w:cs="Times New Roman"/>
          <w:sz w:val="28"/>
          <w:szCs w:val="28"/>
        </w:rPr>
        <w:t>вершения преступления 16- ЛЕТ</w:t>
      </w:r>
      <w:r w:rsidRPr="00E75D7E">
        <w:rPr>
          <w:rFonts w:ascii="Times New Roman" w:hAnsi="Times New Roman" w:cs="Times New Roman"/>
          <w:sz w:val="28"/>
          <w:szCs w:val="28"/>
        </w:rPr>
        <w:t>НЕГО ВОЗРАСТА. Лица, достигшие ко времени сов</w:t>
      </w:r>
      <w:r>
        <w:rPr>
          <w:rFonts w:ascii="Times New Roman" w:hAnsi="Times New Roman" w:cs="Times New Roman"/>
          <w:sz w:val="28"/>
          <w:szCs w:val="28"/>
        </w:rPr>
        <w:t>ершения преступления 14- ЛЕТНЕГ</w:t>
      </w:r>
      <w:r w:rsidRPr="00E75D7E">
        <w:rPr>
          <w:rFonts w:ascii="Times New Roman" w:hAnsi="Times New Roman" w:cs="Times New Roman"/>
          <w:sz w:val="28"/>
          <w:szCs w:val="28"/>
        </w:rPr>
        <w:t>О ВОЗРАСТА, подлежат уголовной ответственности за наиболее тяжкие преступления.</w:t>
      </w:r>
    </w:p>
    <w:p w:rsidR="00E75D7E" w:rsidRDefault="00E75D7E" w:rsidP="00E75D7E">
      <w:r w:rsidRPr="00E75D7E">
        <w:rPr>
          <w:rFonts w:ascii="Times New Roman" w:hAnsi="Times New Roman" w:cs="Times New Roman"/>
          <w:sz w:val="28"/>
          <w:szCs w:val="28"/>
        </w:rPr>
        <w:t xml:space="preserve">! </w:t>
      </w:r>
      <w:r w:rsidRPr="00E75D7E">
        <w:rPr>
          <w:rFonts w:ascii="Times New Roman" w:hAnsi="Times New Roman" w:cs="Times New Roman"/>
          <w:b/>
          <w:sz w:val="28"/>
          <w:szCs w:val="28"/>
        </w:rPr>
        <w:t>Особенность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</w:t>
      </w:r>
      <w:r w:rsidRPr="00E75D7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им могут быть назначены не все виды наказаний, предусмотренных уголовным законодат</w:t>
      </w:r>
      <w:r w:rsidRPr="00E75D7E">
        <w:rPr>
          <w:rFonts w:ascii="Times New Roman" w:hAnsi="Times New Roman" w:cs="Times New Roman"/>
          <w:sz w:val="28"/>
          <w:szCs w:val="28"/>
        </w:rPr>
        <w:t>ельством</w:t>
      </w:r>
      <w:r>
        <w:t>.</w:t>
      </w:r>
    </w:p>
    <w:p w:rsidR="00043D49" w:rsidRDefault="00043D49" w:rsidP="00043D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E75D7E" w:rsidRPr="00216B52" w:rsidRDefault="00216B52" w:rsidP="00E75D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="00E75D7E" w:rsidRPr="00216B52">
        <w:rPr>
          <w:rFonts w:ascii="Times New Roman" w:hAnsi="Times New Roman" w:cs="Times New Roman"/>
          <w:b/>
          <w:sz w:val="28"/>
          <w:szCs w:val="28"/>
        </w:rPr>
        <w:t>Ы НАКАЗАНИ</w:t>
      </w:r>
      <w:r>
        <w:rPr>
          <w:rFonts w:ascii="Times New Roman" w:hAnsi="Times New Roman" w:cs="Times New Roman"/>
          <w:b/>
          <w:sz w:val="28"/>
          <w:szCs w:val="28"/>
        </w:rPr>
        <w:t>Й НЕСОВЕРШЕННОЛЕТНИ</w:t>
      </w:r>
      <w:r w:rsidR="00E75D7E" w:rsidRPr="00216B52">
        <w:rPr>
          <w:rFonts w:ascii="Times New Roman" w:hAnsi="Times New Roman" w:cs="Times New Roman"/>
          <w:b/>
          <w:sz w:val="28"/>
          <w:szCs w:val="28"/>
        </w:rPr>
        <w:t>Х</w:t>
      </w:r>
      <w:r w:rsidR="00E75D7E" w:rsidRPr="00216B52">
        <w:rPr>
          <w:rFonts w:ascii="Times New Roman" w:hAnsi="Times New Roman" w:cs="Times New Roman"/>
          <w:b/>
          <w:sz w:val="28"/>
          <w:szCs w:val="28"/>
        </w:rPr>
        <w:t>:</w:t>
      </w:r>
    </w:p>
    <w:p w:rsidR="00E75D7E" w:rsidRPr="00216B52" w:rsidRDefault="00E75D7E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 w:rsidR="00216B52">
        <w:rPr>
          <w:rFonts w:ascii="Times New Roman" w:hAnsi="Times New Roman" w:cs="Times New Roman"/>
          <w:sz w:val="28"/>
          <w:szCs w:val="28"/>
        </w:rPr>
        <w:t>Штра</w:t>
      </w:r>
      <w:r w:rsidRPr="00216B52">
        <w:rPr>
          <w:rFonts w:ascii="Times New Roman" w:hAnsi="Times New Roman" w:cs="Times New Roman"/>
          <w:sz w:val="28"/>
          <w:szCs w:val="28"/>
        </w:rPr>
        <w:t>ф</w:t>
      </w:r>
    </w:p>
    <w:p w:rsidR="00E75D7E" w:rsidRPr="00216B52" w:rsidRDefault="00E75D7E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 w:rsidR="00216B52">
        <w:rPr>
          <w:rFonts w:ascii="Times New Roman" w:hAnsi="Times New Roman" w:cs="Times New Roman"/>
          <w:sz w:val="28"/>
          <w:szCs w:val="28"/>
        </w:rPr>
        <w:t>Лишение права заниматься определённой деятельность</w:t>
      </w:r>
      <w:r w:rsidRPr="00216B52">
        <w:rPr>
          <w:rFonts w:ascii="Times New Roman" w:hAnsi="Times New Roman" w:cs="Times New Roman"/>
          <w:sz w:val="28"/>
          <w:szCs w:val="28"/>
        </w:rPr>
        <w:t>ю</w:t>
      </w:r>
    </w:p>
    <w:p w:rsidR="00216B52" w:rsidRPr="00216B52" w:rsidRDefault="00216B52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Обязательные работ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216B52" w:rsidRPr="00216B52" w:rsidRDefault="00216B52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Исправительные работ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216B52" w:rsidRPr="00216B52" w:rsidRDefault="00216B52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Ограничение свобод</w:t>
      </w:r>
      <w:r w:rsidRPr="00216B52">
        <w:rPr>
          <w:rFonts w:ascii="Times New Roman" w:hAnsi="Times New Roman" w:cs="Times New Roman"/>
          <w:sz w:val="28"/>
          <w:szCs w:val="28"/>
        </w:rPr>
        <w:t>ы</w:t>
      </w:r>
    </w:p>
    <w:p w:rsidR="00216B52" w:rsidRDefault="00216B52" w:rsidP="00E75D7E">
      <w:pPr>
        <w:rPr>
          <w:rFonts w:ascii="Times New Roman" w:hAnsi="Times New Roman" w:cs="Times New Roman"/>
          <w:sz w:val="28"/>
          <w:szCs w:val="28"/>
        </w:rPr>
      </w:pPr>
      <w:r w:rsidRPr="00216B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Лишение свободы на определённый сро</w:t>
      </w:r>
      <w:r w:rsidRPr="00216B52">
        <w:rPr>
          <w:rFonts w:ascii="Times New Roman" w:hAnsi="Times New Roman" w:cs="Times New Roman"/>
          <w:sz w:val="28"/>
          <w:szCs w:val="28"/>
        </w:rPr>
        <w:t>к</w:t>
      </w:r>
    </w:p>
    <w:p w:rsidR="00043D49" w:rsidRDefault="00043D49" w:rsidP="00043D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216B52" w:rsidRPr="00413195" w:rsidRDefault="00413195" w:rsidP="00E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Несовершеннолетний, совершивший преступление небольшой или средней тяжести</w:t>
      </w:r>
      <w:r w:rsidR="00043D49">
        <w:rPr>
          <w:rFonts w:ascii="Times New Roman" w:hAnsi="Times New Roman" w:cs="Times New Roman"/>
          <w:sz w:val="28"/>
          <w:szCs w:val="28"/>
        </w:rPr>
        <w:t>, может быт</w:t>
      </w:r>
      <w:r>
        <w:rPr>
          <w:rFonts w:ascii="Times New Roman" w:hAnsi="Times New Roman" w:cs="Times New Roman"/>
          <w:sz w:val="28"/>
          <w:szCs w:val="28"/>
        </w:rPr>
        <w:t>ь освобожд</w:t>
      </w:r>
      <w:r w:rsidR="00043D49">
        <w:rPr>
          <w:rFonts w:ascii="Times New Roman" w:hAnsi="Times New Roman" w:cs="Times New Roman"/>
          <w:sz w:val="28"/>
          <w:szCs w:val="28"/>
        </w:rPr>
        <w:t>ён от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. Эт</w:t>
      </w:r>
      <w:r w:rsidR="00043D49">
        <w:rPr>
          <w:rFonts w:ascii="Times New Roman" w:hAnsi="Times New Roman" w:cs="Times New Roman"/>
          <w:sz w:val="28"/>
          <w:szCs w:val="28"/>
        </w:rPr>
        <w:t>о возможно в тех случаях</w:t>
      </w:r>
      <w:r>
        <w:rPr>
          <w:rFonts w:ascii="Times New Roman" w:hAnsi="Times New Roman" w:cs="Times New Roman"/>
          <w:sz w:val="28"/>
          <w:szCs w:val="28"/>
        </w:rPr>
        <w:t>, если исправлени</w:t>
      </w:r>
      <w:r w:rsidR="00043D49">
        <w:rPr>
          <w:rFonts w:ascii="Times New Roman" w:hAnsi="Times New Roman" w:cs="Times New Roman"/>
          <w:sz w:val="28"/>
          <w:szCs w:val="28"/>
        </w:rPr>
        <w:t>е подростка может быть достигнуто путём применени</w:t>
      </w:r>
      <w:r w:rsidRPr="00413195">
        <w:rPr>
          <w:rFonts w:ascii="Times New Roman" w:hAnsi="Times New Roman" w:cs="Times New Roman"/>
          <w:sz w:val="28"/>
          <w:szCs w:val="28"/>
        </w:rPr>
        <w:t>я принуд</w:t>
      </w:r>
      <w:r w:rsidR="00043D49">
        <w:rPr>
          <w:rFonts w:ascii="Times New Roman" w:hAnsi="Times New Roman" w:cs="Times New Roman"/>
          <w:sz w:val="28"/>
          <w:szCs w:val="28"/>
        </w:rPr>
        <w:t>ительных мер воспитательного воздействия</w:t>
      </w:r>
      <w:r w:rsidRPr="00413195">
        <w:rPr>
          <w:rFonts w:ascii="Times New Roman" w:hAnsi="Times New Roman" w:cs="Times New Roman"/>
          <w:sz w:val="28"/>
          <w:szCs w:val="28"/>
        </w:rPr>
        <w:t>.</w:t>
      </w:r>
    </w:p>
    <w:p w:rsidR="00413195" w:rsidRDefault="00043D49" w:rsidP="00E75D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ПРИНУДИТЕЛЬНЫЕ МЕРЫ ВОСПИТАТЕЛЬНОГО ВОЗДЕЙСТВИ</w:t>
      </w:r>
      <w:r w:rsidR="00413195" w:rsidRPr="00043D4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43D49" w:rsidRPr="00043D49" w:rsidRDefault="00043D49" w:rsidP="00E75D7E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b/>
          <w:sz w:val="28"/>
          <w:szCs w:val="28"/>
        </w:rPr>
        <w:t>-</w:t>
      </w:r>
      <w:r w:rsidRPr="00043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Ограничение досуга, установление требований к поведени</w:t>
      </w:r>
      <w:r w:rsidRPr="00043D49">
        <w:rPr>
          <w:rFonts w:ascii="Times New Roman" w:hAnsi="Times New Roman" w:cs="Times New Roman"/>
          <w:sz w:val="28"/>
          <w:szCs w:val="28"/>
        </w:rPr>
        <w:t>ю</w:t>
      </w:r>
    </w:p>
    <w:p w:rsidR="00043D49" w:rsidRDefault="00043D49" w:rsidP="00E75D7E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Передача под надзор родителей либ</w:t>
      </w:r>
      <w:r w:rsidRPr="00043D49">
        <w:rPr>
          <w:rFonts w:ascii="Times New Roman" w:hAnsi="Times New Roman" w:cs="Times New Roman"/>
          <w:sz w:val="28"/>
          <w:szCs w:val="28"/>
        </w:rPr>
        <w:t>о специализированн</w:t>
      </w:r>
      <w:r>
        <w:rPr>
          <w:rFonts w:ascii="Times New Roman" w:hAnsi="Times New Roman" w:cs="Times New Roman"/>
          <w:sz w:val="28"/>
          <w:szCs w:val="28"/>
        </w:rPr>
        <w:t>ог</w:t>
      </w:r>
      <w:r w:rsidRPr="00043D49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043D49" w:rsidRPr="00043D49" w:rsidRDefault="00043D49" w:rsidP="00E7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орган</w:t>
      </w:r>
      <w:r w:rsidRPr="00043D49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043D49" w:rsidRPr="00043D49" w:rsidRDefault="00043D49" w:rsidP="00E75D7E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Предупреждени</w:t>
      </w:r>
      <w:r w:rsidRPr="00043D49">
        <w:rPr>
          <w:rFonts w:ascii="Times New Roman" w:hAnsi="Times New Roman" w:cs="Times New Roman"/>
          <w:sz w:val="28"/>
          <w:szCs w:val="28"/>
        </w:rPr>
        <w:t>е</w:t>
      </w:r>
    </w:p>
    <w:p w:rsidR="00043D49" w:rsidRDefault="00043D49" w:rsidP="00E75D7E">
      <w:pPr>
        <w:rPr>
          <w:rFonts w:ascii="Times New Roman" w:hAnsi="Times New Roman" w:cs="Times New Roman"/>
          <w:sz w:val="28"/>
          <w:szCs w:val="28"/>
        </w:rPr>
      </w:pPr>
      <w:r w:rsidRPr="00043D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Возложение обязанности загладить причинённый вре</w:t>
      </w:r>
      <w:r w:rsidRPr="00043D49">
        <w:rPr>
          <w:rFonts w:ascii="Times New Roman" w:hAnsi="Times New Roman" w:cs="Times New Roman"/>
          <w:sz w:val="28"/>
          <w:szCs w:val="28"/>
        </w:rPr>
        <w:t>д</w:t>
      </w:r>
    </w:p>
    <w:p w:rsidR="00C06EF1" w:rsidRDefault="00C06EF1" w:rsidP="00C06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(Вышеизложенный текст оформить в тетрадь</w:t>
      </w:r>
      <w:r w:rsidRPr="00E75D7E">
        <w:rPr>
          <w:rFonts w:ascii="Times New Roman" w:hAnsi="Times New Roman" w:cs="Times New Roman"/>
          <w:b/>
          <w:sz w:val="28"/>
          <w:szCs w:val="28"/>
        </w:rPr>
        <w:t>)</w:t>
      </w:r>
    </w:p>
    <w:p w:rsidR="00475046" w:rsidRPr="00475046" w:rsidRDefault="00475046" w:rsidP="00475046">
      <w:pPr>
        <w:rPr>
          <w:rFonts w:ascii="Times New Roman" w:hAnsi="Times New Roman" w:cs="Times New Roman"/>
          <w:sz w:val="28"/>
          <w:szCs w:val="28"/>
        </w:rPr>
      </w:pPr>
      <w:r w:rsidRPr="0047504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475046">
        <w:rPr>
          <w:rFonts w:ascii="Times New Roman" w:hAnsi="Times New Roman" w:cs="Times New Roman"/>
          <w:sz w:val="28"/>
          <w:szCs w:val="28"/>
        </w:rPr>
        <w:t>:</w:t>
      </w:r>
      <w:r w:rsidRPr="00475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75046" w:rsidRDefault="00475046" w:rsidP="0047504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Повторить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материал параграфа:22</w:t>
      </w:r>
      <w:r w:rsidRPr="0055598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180-187</w:t>
      </w:r>
    </w:p>
    <w:p w:rsidR="00475046" w:rsidRDefault="00475046" w:rsidP="0047504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по конспекту урока</w:t>
      </w:r>
    </w:p>
    <w:p w:rsidR="00475046" w:rsidRDefault="00475046" w:rsidP="0047504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AE7D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Выполнить задание по фото, отправленным учителем во время урока (оформить письменно в тетрадь)</w:t>
      </w:r>
      <w:bookmarkStart w:id="0" w:name="_GoBack"/>
      <w:bookmarkEnd w:id="0"/>
    </w:p>
    <w:p w:rsidR="00C06EF1" w:rsidRDefault="00C06EF1" w:rsidP="00E75D7E">
      <w:pPr>
        <w:rPr>
          <w:rFonts w:ascii="Times New Roman" w:hAnsi="Times New Roman" w:cs="Times New Roman"/>
          <w:sz w:val="28"/>
          <w:szCs w:val="28"/>
        </w:rPr>
      </w:pPr>
    </w:p>
    <w:p w:rsidR="00043D49" w:rsidRPr="00043D49" w:rsidRDefault="00043D49" w:rsidP="00E75D7E">
      <w:pPr>
        <w:rPr>
          <w:rFonts w:ascii="Times New Roman" w:hAnsi="Times New Roman" w:cs="Times New Roman"/>
          <w:b/>
          <w:sz w:val="28"/>
          <w:szCs w:val="28"/>
        </w:rPr>
      </w:pPr>
    </w:p>
    <w:p w:rsidR="00043D49" w:rsidRPr="00043D49" w:rsidRDefault="00043D49" w:rsidP="00E75D7E">
      <w:pPr>
        <w:rPr>
          <w:rFonts w:ascii="Times New Roman" w:hAnsi="Times New Roman" w:cs="Times New Roman"/>
          <w:b/>
          <w:sz w:val="28"/>
          <w:szCs w:val="28"/>
        </w:rPr>
      </w:pPr>
    </w:p>
    <w:p w:rsidR="00E75D7E" w:rsidRDefault="00E75D7E" w:rsidP="00E75D7E">
      <w:pPr>
        <w:rPr>
          <w:rFonts w:ascii="Times New Roman" w:hAnsi="Times New Roman" w:cs="Times New Roman"/>
          <w:sz w:val="28"/>
          <w:szCs w:val="28"/>
        </w:rPr>
      </w:pPr>
    </w:p>
    <w:p w:rsidR="00E75D7E" w:rsidRPr="002C0160" w:rsidRDefault="00E75D7E" w:rsidP="00E75D7E">
      <w:pPr>
        <w:rPr>
          <w:rFonts w:ascii="Times New Roman" w:hAnsi="Times New Roman" w:cs="Times New Roman"/>
          <w:sz w:val="28"/>
          <w:szCs w:val="28"/>
        </w:rPr>
      </w:pPr>
    </w:p>
    <w:p w:rsidR="00E75D7E" w:rsidRDefault="00E75D7E" w:rsidP="0079488F">
      <w:pPr>
        <w:rPr>
          <w:rFonts w:ascii="Times New Roman" w:hAnsi="Times New Roman" w:cs="Times New Roman"/>
          <w:sz w:val="28"/>
          <w:szCs w:val="28"/>
        </w:rPr>
      </w:pPr>
    </w:p>
    <w:p w:rsidR="002C0160" w:rsidRPr="002C0160" w:rsidRDefault="00E75D7E" w:rsidP="002C0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C0160" w:rsidRPr="002C0160">
        <w:rPr>
          <w:rFonts w:ascii="Times New Roman" w:hAnsi="Times New Roman" w:cs="Times New Roman"/>
          <w:sz w:val="28"/>
          <w:szCs w:val="28"/>
        </w:rPr>
        <w:t xml:space="preserve"> </w:t>
      </w:r>
      <w:r w:rsidR="002C01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0160" w:rsidRDefault="002C0160" w:rsidP="0079488F"/>
    <w:p w:rsidR="0079488F" w:rsidRPr="0079488F" w:rsidRDefault="0079488F" w:rsidP="007948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6A6B" w:rsidRDefault="00086A6B"/>
    <w:sectPr w:rsidR="0008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F0687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42C"/>
    <w:multiLevelType w:val="hybridMultilevel"/>
    <w:tmpl w:val="E0BE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18E2"/>
    <w:multiLevelType w:val="hybridMultilevel"/>
    <w:tmpl w:val="5F76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91"/>
    <w:rsid w:val="00043D49"/>
    <w:rsid w:val="00086A6B"/>
    <w:rsid w:val="00216B52"/>
    <w:rsid w:val="002C0160"/>
    <w:rsid w:val="00413195"/>
    <w:rsid w:val="00475046"/>
    <w:rsid w:val="006C5891"/>
    <w:rsid w:val="00773E90"/>
    <w:rsid w:val="0079488F"/>
    <w:rsid w:val="00812B1C"/>
    <w:rsid w:val="00AE7DD2"/>
    <w:rsid w:val="00C06EF1"/>
    <w:rsid w:val="00E35B26"/>
    <w:rsid w:val="00E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2FF2D-0B95-487F-8DDE-987E4BA8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2020-04-12T07:26:00Z</dcterms:created>
  <dcterms:modified xsi:type="dcterms:W3CDTF">2020-04-12T09:00:00Z</dcterms:modified>
</cp:coreProperties>
</file>