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1E" w:rsidRDefault="00E315A7" w:rsidP="00950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95011E">
        <w:rPr>
          <w:rFonts w:ascii="Times New Roman" w:hAnsi="Times New Roman" w:cs="Times New Roman"/>
          <w:b/>
          <w:sz w:val="28"/>
        </w:rPr>
        <w:t>15.04.2020</w:t>
      </w:r>
    </w:p>
    <w:p w:rsidR="0095011E" w:rsidRDefault="0095011E" w:rsidP="00950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95011E" w:rsidRDefault="0095011E" w:rsidP="009501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«Значение закаливания для укрепления организма»</w:t>
      </w:r>
    </w:p>
    <w:p w:rsidR="0095011E" w:rsidRDefault="0095011E" w:rsidP="009501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 5</w:t>
      </w:r>
    </w:p>
    <w:p w:rsidR="0095011E" w:rsidRDefault="0095011E" w:rsidP="0095011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Посмотреть видеоролик на платформе РЭШ (по возможности)</w:t>
      </w:r>
    </w:p>
    <w:p w:rsidR="0095011E" w:rsidRDefault="0095011E" w:rsidP="0095011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Теоретический материал для самостоятельного изучения.</w:t>
      </w:r>
    </w:p>
    <w:p w:rsidR="002169B3" w:rsidRPr="002169B3" w:rsidRDefault="002169B3" w:rsidP="002169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E315A7">
        <w:rPr>
          <w:rFonts w:ascii="Times New Roman" w:hAnsi="Times New Roman" w:cs="Times New Roman"/>
          <w:b/>
          <w:sz w:val="28"/>
        </w:rPr>
        <w:t>Закаливание</w:t>
      </w:r>
      <w:r>
        <w:rPr>
          <w:rFonts w:ascii="Times New Roman" w:hAnsi="Times New Roman" w:cs="Times New Roman"/>
          <w:sz w:val="28"/>
        </w:rPr>
        <w:t xml:space="preserve"> – это специальные тренирующие мероприятия, которые повышают устойчивость организма к воздействиям внешней среды. Закаливание - это часть физической культуры. </w:t>
      </w:r>
      <w:r w:rsidRPr="00545C27">
        <w:rPr>
          <w:rFonts w:ascii="Times New Roman" w:hAnsi="Times New Roman" w:cs="Times New Roman"/>
          <w:b/>
          <w:i/>
          <w:sz w:val="28"/>
        </w:rPr>
        <w:t>В его основе лежит способность всех органов и систем человека приспосабливаться к изменениям внешних температур.</w:t>
      </w:r>
      <w:r>
        <w:rPr>
          <w:rFonts w:ascii="Times New Roman" w:hAnsi="Times New Roman" w:cs="Times New Roman"/>
          <w:sz w:val="28"/>
        </w:rPr>
        <w:t xml:space="preserve"> Закаливание происходит за счет многократных регулярных воздействий тепла или холода, солнечных лучей, воздуха, к которым </w:t>
      </w:r>
      <w:r w:rsidR="00545C27">
        <w:rPr>
          <w:rFonts w:ascii="Times New Roman" w:hAnsi="Times New Roman" w:cs="Times New Roman"/>
          <w:sz w:val="28"/>
        </w:rPr>
        <w:t>организм постепенно привыкает</w:t>
      </w:r>
      <w:r>
        <w:rPr>
          <w:rFonts w:ascii="Times New Roman" w:hAnsi="Times New Roman" w:cs="Times New Roman"/>
          <w:sz w:val="28"/>
        </w:rPr>
        <w:t>. Поэтому начинать закаляться лучше в детском возрасте.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45C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закаливании используются естественные силы природы: </w:t>
      </w:r>
      <w:r w:rsidRPr="002169B3">
        <w:rPr>
          <w:rFonts w:ascii="Times New Roman" w:hAnsi="Times New Roman" w:cs="Times New Roman"/>
          <w:b/>
          <w:i/>
          <w:sz w:val="28"/>
        </w:rPr>
        <w:t>воды</w:t>
      </w:r>
      <w:r>
        <w:rPr>
          <w:rFonts w:ascii="Times New Roman" w:hAnsi="Times New Roman" w:cs="Times New Roman"/>
          <w:sz w:val="28"/>
        </w:rPr>
        <w:t xml:space="preserve">, </w:t>
      </w:r>
      <w:r w:rsidRPr="002169B3">
        <w:rPr>
          <w:rFonts w:ascii="Times New Roman" w:hAnsi="Times New Roman" w:cs="Times New Roman"/>
          <w:b/>
          <w:i/>
          <w:sz w:val="28"/>
        </w:rPr>
        <w:t>воздуха</w:t>
      </w:r>
      <w:r>
        <w:rPr>
          <w:rFonts w:ascii="Times New Roman" w:hAnsi="Times New Roman" w:cs="Times New Roman"/>
          <w:sz w:val="28"/>
        </w:rPr>
        <w:t xml:space="preserve"> и </w:t>
      </w:r>
      <w:r w:rsidRPr="002169B3">
        <w:rPr>
          <w:rFonts w:ascii="Times New Roman" w:hAnsi="Times New Roman" w:cs="Times New Roman"/>
          <w:b/>
          <w:i/>
          <w:sz w:val="28"/>
        </w:rPr>
        <w:t>солнца</w:t>
      </w:r>
      <w:r>
        <w:rPr>
          <w:rFonts w:ascii="Times New Roman" w:hAnsi="Times New Roman" w:cs="Times New Roman"/>
          <w:sz w:val="28"/>
        </w:rPr>
        <w:t xml:space="preserve">. </w:t>
      </w:r>
      <w:r w:rsidR="002169B3">
        <w:rPr>
          <w:rFonts w:ascii="Times New Roman" w:hAnsi="Times New Roman" w:cs="Times New Roman"/>
          <w:sz w:val="28"/>
        </w:rPr>
        <w:t xml:space="preserve"> </w:t>
      </w:r>
    </w:p>
    <w:p w:rsidR="0095011E" w:rsidRDefault="0095011E" w:rsidP="009501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2169B3">
        <w:rPr>
          <w:rFonts w:ascii="Times New Roman" w:hAnsi="Times New Roman" w:cs="Times New Roman"/>
          <w:b/>
          <w:sz w:val="28"/>
        </w:rPr>
        <w:t>Закаливание воздухом</w:t>
      </w:r>
      <w:r>
        <w:rPr>
          <w:rFonts w:ascii="Times New Roman" w:hAnsi="Times New Roman" w:cs="Times New Roman"/>
          <w:sz w:val="28"/>
        </w:rPr>
        <w:t xml:space="preserve"> или </w:t>
      </w:r>
      <w:r w:rsidRPr="00545C27">
        <w:rPr>
          <w:rFonts w:ascii="Times New Roman" w:hAnsi="Times New Roman" w:cs="Times New Roman"/>
          <w:b/>
          <w:sz w:val="28"/>
        </w:rPr>
        <w:t>аэротерапия</w:t>
      </w:r>
      <w:r>
        <w:rPr>
          <w:rFonts w:ascii="Times New Roman" w:hAnsi="Times New Roman" w:cs="Times New Roman"/>
          <w:sz w:val="28"/>
        </w:rPr>
        <w:t xml:space="preserve">. Оно включает в себя прогулки на свежем воздухе и воздушные ванны. Воздушные ванны – это дозированное воздействие воздуха на обнаженное тело. Аэротерапия является самым доступным и простым способом закаливания. Нужно стараться почаще гулять в лесах и парках, возле водоемов, причем в любую погоду и время года. </w:t>
      </w:r>
      <w:r w:rsidR="002169B3">
        <w:rPr>
          <w:rFonts w:ascii="Times New Roman" w:hAnsi="Times New Roman" w:cs="Times New Roman"/>
          <w:sz w:val="28"/>
        </w:rPr>
        <w:t xml:space="preserve"> 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2169B3">
        <w:rPr>
          <w:rFonts w:ascii="Times New Roman" w:hAnsi="Times New Roman" w:cs="Times New Roman"/>
          <w:b/>
          <w:sz w:val="28"/>
        </w:rPr>
        <w:t>Закаливание солнцем</w:t>
      </w:r>
      <w:r>
        <w:rPr>
          <w:rFonts w:ascii="Times New Roman" w:hAnsi="Times New Roman" w:cs="Times New Roman"/>
          <w:sz w:val="28"/>
        </w:rPr>
        <w:t xml:space="preserve"> или </w:t>
      </w:r>
      <w:r w:rsidRPr="00545C27">
        <w:rPr>
          <w:rFonts w:ascii="Times New Roman" w:hAnsi="Times New Roman" w:cs="Times New Roman"/>
          <w:b/>
          <w:sz w:val="28"/>
        </w:rPr>
        <w:t>гелиотерапия</w:t>
      </w:r>
      <w:r>
        <w:rPr>
          <w:rFonts w:ascii="Times New Roman" w:hAnsi="Times New Roman" w:cs="Times New Roman"/>
          <w:sz w:val="28"/>
        </w:rPr>
        <w:t>. Оно включает в себя использование энергии солнечных лучей. Солнечные ванны – это воздействие прямых солнечных лучей на обнаженное тело или его части. Под их воздействием в организме вырабатываются витамин D и гормон счастья «серотонин». Но во время принятия таких ванн нужно быть очень внимательным, потому что чрезмерное пребывание на солнце вместо красивого и полезного здорового загара может привести к ожогам, тепловым ударам и перегревам, особенно у детей. Закаливание солнцем удобно сочетать с закаливанием водой.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2169B3">
        <w:rPr>
          <w:rFonts w:ascii="Times New Roman" w:hAnsi="Times New Roman" w:cs="Times New Roman"/>
          <w:b/>
          <w:sz w:val="28"/>
        </w:rPr>
        <w:t>Закаливание водой</w:t>
      </w:r>
      <w:r>
        <w:rPr>
          <w:rFonts w:ascii="Times New Roman" w:hAnsi="Times New Roman" w:cs="Times New Roman"/>
          <w:sz w:val="28"/>
        </w:rPr>
        <w:t xml:space="preserve"> или </w:t>
      </w:r>
      <w:r w:rsidRPr="00545C27">
        <w:rPr>
          <w:rFonts w:ascii="Times New Roman" w:hAnsi="Times New Roman" w:cs="Times New Roman"/>
          <w:b/>
          <w:sz w:val="28"/>
        </w:rPr>
        <w:t>гидротерапия</w:t>
      </w:r>
      <w:r>
        <w:rPr>
          <w:rFonts w:ascii="Times New Roman" w:hAnsi="Times New Roman" w:cs="Times New Roman"/>
          <w:sz w:val="28"/>
        </w:rPr>
        <w:t>. Этот вид закаливания считается наиболее эффективным. Ниже приведем наиболее известные его виды: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E315A7">
        <w:rPr>
          <w:rFonts w:ascii="Times New Roman" w:hAnsi="Times New Roman" w:cs="Times New Roman"/>
          <w:b/>
          <w:sz w:val="28"/>
        </w:rPr>
        <w:t>Обтирание</w:t>
      </w:r>
      <w:r>
        <w:rPr>
          <w:rFonts w:ascii="Times New Roman" w:hAnsi="Times New Roman" w:cs="Times New Roman"/>
          <w:sz w:val="28"/>
        </w:rPr>
        <w:t xml:space="preserve"> – самая щадящая процедура. Оно проводится губкой или полотенцем, предварительно смоченными водой;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E315A7">
        <w:rPr>
          <w:rFonts w:ascii="Times New Roman" w:hAnsi="Times New Roman" w:cs="Times New Roman"/>
          <w:b/>
          <w:sz w:val="28"/>
        </w:rPr>
        <w:t>Обливание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окатывание</w:t>
      </w:r>
      <w:proofErr w:type="spellEnd"/>
      <w:r>
        <w:rPr>
          <w:rFonts w:ascii="Times New Roman" w:hAnsi="Times New Roman" w:cs="Times New Roman"/>
          <w:sz w:val="28"/>
        </w:rPr>
        <w:t xml:space="preserve"> тела или его части холодной водой из емкости;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2169B3">
        <w:rPr>
          <w:rFonts w:ascii="Times New Roman" w:hAnsi="Times New Roman" w:cs="Times New Roman"/>
          <w:b/>
          <w:sz w:val="28"/>
        </w:rPr>
        <w:t>Прохладный душ</w:t>
      </w:r>
      <w:r>
        <w:rPr>
          <w:rFonts w:ascii="Times New Roman" w:hAnsi="Times New Roman" w:cs="Times New Roman"/>
          <w:sz w:val="28"/>
        </w:rPr>
        <w:t xml:space="preserve"> или </w:t>
      </w:r>
      <w:r w:rsidRPr="002169B3">
        <w:rPr>
          <w:rFonts w:ascii="Times New Roman" w:hAnsi="Times New Roman" w:cs="Times New Roman"/>
          <w:b/>
          <w:sz w:val="28"/>
        </w:rPr>
        <w:t>душ контрастный</w:t>
      </w:r>
      <w:r>
        <w:rPr>
          <w:rFonts w:ascii="Times New Roman" w:hAnsi="Times New Roman" w:cs="Times New Roman"/>
          <w:sz w:val="28"/>
        </w:rPr>
        <w:t>, т.е. с резкой сменой температуры воды;</w:t>
      </w:r>
    </w:p>
    <w:p w:rsidR="0095011E" w:rsidRPr="002169B3" w:rsidRDefault="0095011E" w:rsidP="0095011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2169B3">
        <w:rPr>
          <w:rFonts w:ascii="Times New Roman" w:hAnsi="Times New Roman" w:cs="Times New Roman"/>
          <w:b/>
          <w:sz w:val="28"/>
        </w:rPr>
        <w:t>Купание в естественных водоемах;</w:t>
      </w:r>
    </w:p>
    <w:p w:rsidR="0095011E" w:rsidRDefault="0095011E" w:rsidP="009501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Самый экстремальный вид водного закаливания – </w:t>
      </w:r>
      <w:proofErr w:type="spellStart"/>
      <w:r w:rsidRPr="00E315A7">
        <w:rPr>
          <w:rFonts w:ascii="Times New Roman" w:hAnsi="Times New Roman" w:cs="Times New Roman"/>
          <w:b/>
          <w:sz w:val="28"/>
        </w:rPr>
        <w:t>моржевание</w:t>
      </w:r>
      <w:proofErr w:type="spellEnd"/>
      <w:r>
        <w:rPr>
          <w:rFonts w:ascii="Times New Roman" w:hAnsi="Times New Roman" w:cs="Times New Roman"/>
          <w:sz w:val="28"/>
        </w:rPr>
        <w:t xml:space="preserve"> – купание в открытых водоемах зимой. Такой вид закаливания противопоказан детям!</w:t>
      </w:r>
    </w:p>
    <w:p w:rsidR="0095011E" w:rsidRDefault="0095011E" w:rsidP="002169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169B3">
        <w:rPr>
          <w:rFonts w:ascii="Times New Roman" w:hAnsi="Times New Roman" w:cs="Times New Roman"/>
          <w:sz w:val="28"/>
        </w:rPr>
        <w:t xml:space="preserve"> </w:t>
      </w:r>
    </w:p>
    <w:p w:rsidR="002169B3" w:rsidRDefault="002169B3" w:rsidP="002169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нарисовать один из видов закаливания (аэротерапия, гелиотерапия, гидротерапия)</w:t>
      </w:r>
    </w:p>
    <w:p w:rsidR="00514DBC" w:rsidRPr="002169B3" w:rsidRDefault="0095011E" w:rsidP="002169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169B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514DBC" w:rsidRPr="0021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B05"/>
    <w:multiLevelType w:val="hybridMultilevel"/>
    <w:tmpl w:val="D55E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E"/>
    <w:rsid w:val="002169B3"/>
    <w:rsid w:val="0035138E"/>
    <w:rsid w:val="00514DBC"/>
    <w:rsid w:val="00545C27"/>
    <w:rsid w:val="0095011E"/>
    <w:rsid w:val="00E3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2F8"/>
  <w15:chartTrackingRefBased/>
  <w15:docId w15:val="{1A6661A9-E795-4D16-9872-43DA7EC5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2020-04-10T16:09:00Z</dcterms:created>
  <dcterms:modified xsi:type="dcterms:W3CDTF">2020-04-10T16:43:00Z</dcterms:modified>
</cp:coreProperties>
</file>