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289" w:rsidRDefault="00777289" w:rsidP="00777289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</w:pPr>
      <w:r w:rsidRPr="008055F7">
        <w:rPr>
          <w:rFonts w:ascii="Arial" w:eastAsia="Times New Roman" w:hAnsi="Arial" w:cs="Arial"/>
          <w:color w:val="1D1D1B"/>
          <w:sz w:val="20"/>
          <w:szCs w:val="20"/>
          <w:lang w:eastAsia="ru-RU"/>
        </w:rPr>
        <w:t xml:space="preserve">, </w:t>
      </w:r>
      <w:r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13.04.2020 Окружающий мир.</w:t>
      </w:r>
    </w:p>
    <w:p w:rsidR="00777289" w:rsidRPr="008055F7" w:rsidRDefault="00777289" w:rsidP="00777289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Тема урока</w:t>
      </w:r>
      <w:r w:rsidRPr="008055F7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. Золотое кольцо России. Проектное задание «Музей путешествий»</w:t>
      </w:r>
    </w:p>
    <w:p w:rsidR="00777289" w:rsidRPr="008055F7" w:rsidRDefault="00777289" w:rsidP="00777289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8055F7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Перечень вопросов, рассматриваемых на уроке:</w:t>
      </w:r>
    </w:p>
    <w:p w:rsidR="00777289" w:rsidRPr="008055F7" w:rsidRDefault="00777289" w:rsidP="0077728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8055F7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Золотое кольцо России на карте.</w:t>
      </w:r>
    </w:p>
    <w:p w:rsidR="00777289" w:rsidRPr="008055F7" w:rsidRDefault="00777289" w:rsidP="0077728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8055F7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Города Злотого кольца России и их основные достопримечательности.</w:t>
      </w:r>
    </w:p>
    <w:p w:rsidR="00777289" w:rsidRPr="008055F7" w:rsidRDefault="00777289" w:rsidP="00777289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Правило</w:t>
      </w:r>
      <w:r w:rsidRPr="008055F7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 xml:space="preserve"> по теме</w:t>
      </w:r>
    </w:p>
    <w:p w:rsidR="00777289" w:rsidRPr="008055F7" w:rsidRDefault="00777289" w:rsidP="00777289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8055F7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Золотое кольцо России</w:t>
      </w:r>
      <w:r w:rsidRPr="008055F7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 – </w:t>
      </w:r>
      <w:r w:rsidRPr="008055F7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туристический маршрут по древним русским городам, где сохранились уникальные памятники отечественной истории и культуры.</w:t>
      </w:r>
    </w:p>
    <w:p w:rsidR="00777289" w:rsidRPr="008055F7" w:rsidRDefault="00777289" w:rsidP="00777289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8055F7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Ключевые слова</w:t>
      </w:r>
    </w:p>
    <w:p w:rsidR="00777289" w:rsidRPr="008055F7" w:rsidRDefault="00777289" w:rsidP="00777289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proofErr w:type="gramStart"/>
      <w:r w:rsidRPr="008055F7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Золотое кольцо России; Ярославль; Суздаль; Переславль-Залесский; Кострома; Владимир; Иваново; Ростов Великий; Сергиев Посад; Углич; достопримечательности; маршрут; путешествие.</w:t>
      </w:r>
      <w:proofErr w:type="gramEnd"/>
    </w:p>
    <w:p w:rsidR="00777289" w:rsidRPr="008055F7" w:rsidRDefault="00777289" w:rsidP="00777289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8055F7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На уроке мы </w:t>
      </w:r>
      <w:r w:rsidRPr="008055F7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узнаем</w:t>
      </w:r>
      <w:r w:rsidRPr="008055F7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, какой туристический маршрут в России самый популярный.</w:t>
      </w:r>
    </w:p>
    <w:p w:rsidR="00777289" w:rsidRPr="008055F7" w:rsidRDefault="00777289" w:rsidP="00777289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8055F7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Научимся</w:t>
      </w:r>
      <w:r w:rsidRPr="008055F7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 определять по карте расположение городов Золотого кольца.</w:t>
      </w:r>
    </w:p>
    <w:p w:rsidR="00777289" w:rsidRPr="008055F7" w:rsidRDefault="00777289" w:rsidP="00777289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8055F7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Сможем</w:t>
      </w:r>
      <w:r w:rsidRPr="008055F7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 совершить заочное путешествие по древним русским городам, входящим в состав Золотого кольца России и познакомиться с их достопримечательностями</w:t>
      </w:r>
    </w:p>
    <w:p w:rsidR="00777289" w:rsidRPr="008055F7" w:rsidRDefault="00777289" w:rsidP="00777289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8055F7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Основное содержание урока</w:t>
      </w:r>
    </w:p>
    <w:p w:rsidR="00777289" w:rsidRPr="008055F7" w:rsidRDefault="00777289" w:rsidP="00777289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8055F7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1. «Золотое кольцо России» – популярный в нашей стране экскурсионный маршрут по древним русским городам, где сохранились уникальные памятники отечественной истории и культуры. Начиная и заканчивая Москвой, маршрут Золотого кольца проходит по территории пяти областей: Московской, Ярославской, Костромской Владимирской и Ивановской.</w:t>
      </w:r>
    </w:p>
    <w:p w:rsidR="00777289" w:rsidRPr="008055F7" w:rsidRDefault="00777289" w:rsidP="00777289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8055F7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Золотое кольцо Росси</w:t>
      </w:r>
    </w:p>
    <w:p w:rsidR="00777289" w:rsidRPr="008055F7" w:rsidRDefault="00777289" w:rsidP="00777289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8055F7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2. Сергиев Посад – единственный город Золотого кольца, расположенный на территории Московской области. Он назван в честь святого Сергия Радонежского, который основал здесь большой монастырь – Троице-Сергиева лавра. Слово «лавра» означает главный, самый важный монастырь.</w:t>
      </w:r>
    </w:p>
    <w:p w:rsidR="00777289" w:rsidRPr="008055F7" w:rsidRDefault="00777289" w:rsidP="00777289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8055F7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3. Переславль-Залесский – город, который, как и Москва, был основан князем Юрием Долгоруким. Здесь сохранились старинные церкви и другие памятники архитектуры.</w:t>
      </w:r>
    </w:p>
    <w:p w:rsidR="00777289" w:rsidRPr="008055F7" w:rsidRDefault="00777289" w:rsidP="00777289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8055F7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4. Ростов – один из самых древних городов в Золотом кольце, и уже в давние времена его с уважением называли Великим. Самая замечательная часть города — Ростовский кремль. Финифть – это очень красивые украшения с эмалью — броши, серьги, браслеты.</w:t>
      </w:r>
    </w:p>
    <w:p w:rsidR="00777289" w:rsidRPr="008055F7" w:rsidRDefault="00777289" w:rsidP="00777289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8055F7">
        <w:rPr>
          <w:rFonts w:ascii="Arial" w:eastAsia="Times New Roman" w:hAnsi="Arial" w:cs="Arial"/>
          <w:color w:val="1D1D1B"/>
          <w:sz w:val="20"/>
          <w:szCs w:val="20"/>
          <w:lang w:eastAsia="ru-RU"/>
        </w:rPr>
        <w:t xml:space="preserve">5. В Золотое кольцо включают и город Углич. Он стоит на реке Волге. Название города, возможно, произошло от слова «угол». Река в этом месте изгибается, течёт «углом». В Угличе много памятников старины. </w:t>
      </w:r>
      <w:proofErr w:type="spellStart"/>
      <w:r w:rsidRPr="008055F7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Угличская</w:t>
      </w:r>
      <w:proofErr w:type="spellEnd"/>
      <w:r w:rsidRPr="008055F7">
        <w:rPr>
          <w:rFonts w:ascii="Arial" w:eastAsia="Times New Roman" w:hAnsi="Arial" w:cs="Arial"/>
          <w:color w:val="1D1D1B"/>
          <w:sz w:val="20"/>
          <w:szCs w:val="20"/>
          <w:lang w:eastAsia="ru-RU"/>
        </w:rPr>
        <w:t xml:space="preserve"> гидроэлектростанция – одна из первых гидроэлектростанций, построенных на Волге.</w:t>
      </w:r>
    </w:p>
    <w:p w:rsidR="00777289" w:rsidRPr="008055F7" w:rsidRDefault="00777289" w:rsidP="00777289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8055F7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6. Ярославль – самый крупный город Золотого кольца. Он был основан князем Ярославом Мудрым, имя которого и носит. Ярославль называют родиной русского театра.</w:t>
      </w:r>
    </w:p>
    <w:p w:rsidR="00777289" w:rsidRPr="008055F7" w:rsidRDefault="00777289" w:rsidP="00777289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8055F7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7. Улицы Костромы расположены в виде веера. Есть легенда, которая это объясняет. Когда императрица Екатерина</w:t>
      </w:r>
      <w:proofErr w:type="gramStart"/>
      <w:r w:rsidRPr="008055F7">
        <w:rPr>
          <w:rFonts w:ascii="Arial" w:eastAsia="Times New Roman" w:hAnsi="Arial" w:cs="Arial"/>
          <w:color w:val="1D1D1B"/>
          <w:sz w:val="20"/>
          <w:szCs w:val="20"/>
          <w:lang w:eastAsia="ru-RU"/>
        </w:rPr>
        <w:t xml:space="preserve"> В</w:t>
      </w:r>
      <w:proofErr w:type="gramEnd"/>
      <w:r w:rsidRPr="008055F7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торая приказала перестроить город, её спросили, какой она хочет видеть Кострому. В этот момент императрица развернула веер. Вот город и сделали таким необычным. В той части города, где улицы сходятся, расположены старинные Торговые ряды.</w:t>
      </w:r>
    </w:p>
    <w:p w:rsidR="00777289" w:rsidRPr="008055F7" w:rsidRDefault="00777289" w:rsidP="00777289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8055F7">
        <w:rPr>
          <w:rFonts w:ascii="Arial" w:eastAsia="Times New Roman" w:hAnsi="Arial" w:cs="Arial"/>
          <w:color w:val="1D1D1B"/>
          <w:sz w:val="20"/>
          <w:szCs w:val="20"/>
          <w:lang w:eastAsia="ru-RU"/>
        </w:rPr>
        <w:lastRenderedPageBreak/>
        <w:t>8. В городе Иваново сохранились бывшие купеческие дома, которым более 100 лет. С давних пор в городе работают текстильные фабрики, на которых производят красивые ткани. Поэтому Иваново часто называют «текстильной столицей России», «ситцевым краем».</w:t>
      </w:r>
    </w:p>
    <w:p w:rsidR="00777289" w:rsidRPr="008055F7" w:rsidRDefault="00777289" w:rsidP="00777289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8055F7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9. Суздаль – всемирно известный город-музей, в котором 33 церкви, 5 монастырей, 17 часовен. В городе есть знаменитый Музей деревянного зодчества, где собраны старинные постройки из дерева – церкви, избы, мельница и др.</w:t>
      </w:r>
    </w:p>
    <w:p w:rsidR="00777289" w:rsidRPr="008055F7" w:rsidRDefault="00777289" w:rsidP="00777289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8055F7">
        <w:rPr>
          <w:rFonts w:ascii="Arial" w:eastAsia="Times New Roman" w:hAnsi="Arial" w:cs="Arial"/>
          <w:color w:val="1D1D1B"/>
          <w:sz w:val="20"/>
          <w:szCs w:val="20"/>
          <w:lang w:eastAsia="ru-RU"/>
        </w:rPr>
        <w:t xml:space="preserve">10. Владимир основал князь Владимир Мономах (отсюда название города). Владимир стоит на высоком берегу реки </w:t>
      </w:r>
      <w:proofErr w:type="spellStart"/>
      <w:r w:rsidRPr="008055F7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Клязьмы</w:t>
      </w:r>
      <w:proofErr w:type="spellEnd"/>
      <w:r w:rsidRPr="008055F7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. Главная достопримечательность – Золотые ворота.</w:t>
      </w:r>
    </w:p>
    <w:p w:rsidR="00777289" w:rsidRPr="008055F7" w:rsidRDefault="00777289" w:rsidP="00777289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proofErr w:type="gramStart"/>
      <w:r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К</w:t>
      </w:r>
      <w:r w:rsidRPr="008055F7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онтрольного</w:t>
      </w:r>
      <w:proofErr w:type="gramEnd"/>
      <w:r w:rsidRPr="008055F7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 xml:space="preserve"> задани</w:t>
      </w:r>
      <w:r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е по теме.</w:t>
      </w:r>
    </w:p>
    <w:p w:rsidR="00777289" w:rsidRPr="008055F7" w:rsidRDefault="00777289" w:rsidP="0077728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8055F7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Впишите в те</w:t>
      </w:r>
      <w:proofErr w:type="gramStart"/>
      <w:r w:rsidRPr="008055F7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кст пр</w:t>
      </w:r>
      <w:proofErr w:type="gramEnd"/>
      <w:r w:rsidRPr="008055F7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опущенные слова.</w:t>
      </w:r>
    </w:p>
    <w:p w:rsidR="00777289" w:rsidRPr="008055F7" w:rsidRDefault="00777289" w:rsidP="00777289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8055F7">
        <w:rPr>
          <w:rFonts w:ascii="Arial" w:eastAsia="Times New Roman" w:hAnsi="Arial" w:cs="Arial"/>
          <w:color w:val="1D1D1B"/>
          <w:sz w:val="20"/>
          <w:szCs w:val="20"/>
          <w:lang w:eastAsia="ru-RU"/>
        </w:rPr>
        <w:t xml:space="preserve">Город ______ стоит на берегу реки </w:t>
      </w:r>
      <w:proofErr w:type="spellStart"/>
      <w:r w:rsidRPr="008055F7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Клязьма</w:t>
      </w:r>
      <w:proofErr w:type="spellEnd"/>
      <w:r w:rsidRPr="008055F7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.</w:t>
      </w:r>
    </w:p>
    <w:p w:rsidR="00777289" w:rsidRPr="008055F7" w:rsidRDefault="00777289" w:rsidP="00777289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8055F7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Текстильная столица России – это город _________.</w:t>
      </w:r>
    </w:p>
    <w:p w:rsidR="00777289" w:rsidRPr="008055F7" w:rsidRDefault="00777289" w:rsidP="00777289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8055F7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Фёдор Григорьевич Волков создал в Ярославле первый в России общедоступный _______.</w:t>
      </w:r>
    </w:p>
    <w:p w:rsidR="00777289" w:rsidRPr="008055F7" w:rsidRDefault="00777289" w:rsidP="00777289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1D1D1B"/>
          <w:sz w:val="20"/>
          <w:szCs w:val="20"/>
          <w:lang w:eastAsia="ru-RU"/>
        </w:rPr>
        <w:t>Сравним с правильным</w:t>
      </w:r>
      <w:r w:rsidRPr="008055F7">
        <w:rPr>
          <w:rFonts w:ascii="Arial" w:eastAsia="Times New Roman" w:hAnsi="Arial" w:cs="Arial"/>
          <w:color w:val="1D1D1B"/>
          <w:sz w:val="20"/>
          <w:szCs w:val="20"/>
          <w:lang w:eastAsia="ru-RU"/>
        </w:rPr>
        <w:t xml:space="preserve"> ответ</w:t>
      </w:r>
      <w:r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ом</w:t>
      </w:r>
      <w:r w:rsidRPr="008055F7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:</w:t>
      </w:r>
    </w:p>
    <w:p w:rsidR="00777289" w:rsidRPr="008055F7" w:rsidRDefault="00777289" w:rsidP="00777289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8055F7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Город </w:t>
      </w:r>
      <w:r w:rsidRPr="008055F7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Владимир</w:t>
      </w:r>
      <w:r w:rsidRPr="008055F7">
        <w:rPr>
          <w:rFonts w:ascii="Arial" w:eastAsia="Times New Roman" w:hAnsi="Arial" w:cs="Arial"/>
          <w:color w:val="1D1D1B"/>
          <w:sz w:val="20"/>
          <w:szCs w:val="20"/>
          <w:lang w:eastAsia="ru-RU"/>
        </w:rPr>
        <w:t xml:space="preserve"> стоит на берегу реки </w:t>
      </w:r>
      <w:proofErr w:type="spellStart"/>
      <w:r w:rsidRPr="008055F7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Клязьма</w:t>
      </w:r>
      <w:proofErr w:type="spellEnd"/>
      <w:r w:rsidRPr="008055F7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.</w:t>
      </w:r>
    </w:p>
    <w:p w:rsidR="00777289" w:rsidRPr="008055F7" w:rsidRDefault="00777289" w:rsidP="00777289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8055F7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Текстильная столица России – это город </w:t>
      </w:r>
      <w:r w:rsidRPr="008055F7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Иваново</w:t>
      </w:r>
      <w:r w:rsidRPr="008055F7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.</w:t>
      </w:r>
    </w:p>
    <w:p w:rsidR="00777289" w:rsidRPr="008055F7" w:rsidRDefault="00777289" w:rsidP="00777289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8055F7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Фёдор Григорьевич Волков создал в Ярославле первый в России общедоступный </w:t>
      </w:r>
      <w:r w:rsidRPr="008055F7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театр</w:t>
      </w:r>
    </w:p>
    <w:p w:rsidR="00777289" w:rsidRPr="00777289" w:rsidRDefault="00777289" w:rsidP="0077728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77289">
        <w:rPr>
          <w:rFonts w:ascii="Times New Roman" w:hAnsi="Times New Roman" w:cs="Times New Roman"/>
          <w:sz w:val="24"/>
          <w:szCs w:val="24"/>
        </w:rPr>
        <w:t>1. Работа по учебнику стр.86-97.</w:t>
      </w:r>
    </w:p>
    <w:p w:rsidR="00777289" w:rsidRPr="00777289" w:rsidRDefault="00777289" w:rsidP="0077728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777289">
        <w:rPr>
          <w:rFonts w:ascii="Times New Roman" w:hAnsi="Times New Roman" w:cs="Times New Roman"/>
          <w:sz w:val="24"/>
          <w:szCs w:val="24"/>
        </w:rPr>
        <w:t>2. Обратная связь самостоятельная работа на тему «Золотое кольцо России»,</w:t>
      </w:r>
      <w:r w:rsidRPr="00777289">
        <w:rPr>
          <w:rFonts w:ascii="Times New Roman" w:hAnsi="Times New Roman"/>
          <w:sz w:val="24"/>
          <w:szCs w:val="24"/>
        </w:rPr>
        <w:t xml:space="preserve"> отправить учителю фото или на электронную почту в рабочей тетради стр.53-59</w:t>
      </w:r>
    </w:p>
    <w:p w:rsidR="00295DF5" w:rsidRDefault="00777289"/>
    <w:sectPr w:rsidR="00295DF5" w:rsidSect="008A6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1611A6"/>
    <w:multiLevelType w:val="multilevel"/>
    <w:tmpl w:val="9418D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F64D84"/>
    <w:multiLevelType w:val="multilevel"/>
    <w:tmpl w:val="FEE66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savePreviewPicture/>
  <w:compat/>
  <w:rsids>
    <w:rsidRoot w:val="00777289"/>
    <w:rsid w:val="002623D4"/>
    <w:rsid w:val="00777289"/>
    <w:rsid w:val="00783F89"/>
    <w:rsid w:val="007A145C"/>
    <w:rsid w:val="00803C6E"/>
    <w:rsid w:val="008A6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2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597</Words>
  <Characters>3409</Characters>
  <Application>Microsoft Office Word</Application>
  <DocSecurity>0</DocSecurity>
  <Lines>28</Lines>
  <Paragraphs>7</Paragraphs>
  <ScaleCrop>false</ScaleCrop>
  <Company/>
  <LinksUpToDate>false</LinksUpToDate>
  <CharactersWithSpaces>3999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</dc:creator>
  <cp:lastModifiedBy>РС</cp:lastModifiedBy>
  <cp:revision>1</cp:revision>
  <dcterms:created xsi:type="dcterms:W3CDTF">2020-04-12T06:45:00Z</dcterms:created>
  <dcterms:modified xsi:type="dcterms:W3CDTF">2020-04-12T06:50:00Z</dcterms:modified>
</cp:coreProperties>
</file>