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10а класс Алгебра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</w:t>
      </w:r>
      <w:r>
        <w:rPr>
          <w:rFonts w:ascii="Times New Roman" w:hAnsi="Times New Roman" w:cs="Times New Roman"/>
          <w:b/>
          <w:sz w:val="28"/>
          <w:szCs w:val="28"/>
        </w:rPr>
        <w:t>сновные формулы тригонометрии. 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:rsidR="009B47C4" w:rsidRDefault="009B47C4" w:rsidP="009B47C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9B47C4" w:rsidRDefault="009B47C4" w:rsidP="009B47C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Повторить формулы из первого левого, верхнего прямоугольника.</w:t>
      </w:r>
    </w:p>
    <w:p w:rsidR="009B47C4" w:rsidRDefault="009B47C4" w:rsidP="009B47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</w:t>
      </w:r>
      <w:r>
        <w:rPr>
          <w:rFonts w:ascii="Times New Roman" w:hAnsi="Times New Roman" w:cs="Times New Roman"/>
          <w:b/>
          <w:sz w:val="28"/>
          <w:szCs w:val="28"/>
        </w:rPr>
        <w:t>7.91-7.93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,в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,…)</w:t>
      </w:r>
    </w:p>
    <w:p w:rsidR="009B47C4" w:rsidRDefault="009B47C4" w:rsidP="009B47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Прочитать и выписать основные формулы параграфа 7.8, разобрать примеры</w:t>
      </w:r>
    </w:p>
    <w:p w:rsidR="009B47C4" w:rsidRDefault="009B47C4" w:rsidP="009B47C4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№№7.101,7.102</w:t>
      </w:r>
      <w:bookmarkStart w:id="0" w:name="_GoBack"/>
      <w:bookmarkEnd w:id="0"/>
    </w:p>
    <w:p w:rsidR="009B47C4" w:rsidRDefault="009B47C4" w:rsidP="009B47C4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 №№7.91-7.93 (а) 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6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9B47C4" w:rsidRDefault="009B47C4" w:rsidP="009B47C4">
      <w:pPr>
        <w:pStyle w:val="a4"/>
      </w:pPr>
    </w:p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2F"/>
    <w:rsid w:val="00476D2F"/>
    <w:rsid w:val="007F5CE4"/>
    <w:rsid w:val="009B47C4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47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7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B4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charll1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2020-03-27T11:45:00Z</dcterms:created>
  <dcterms:modified xsi:type="dcterms:W3CDTF">2020-03-27T11:47:00Z</dcterms:modified>
</cp:coreProperties>
</file>