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32D" w:rsidRDefault="003F032D" w:rsidP="003F032D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Конспект урока по информатике</w:t>
      </w:r>
    </w:p>
    <w:p w:rsidR="008641BE" w:rsidRDefault="003F032D" w:rsidP="003F03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 урока:</w:t>
      </w:r>
      <w:r>
        <w:rPr>
          <w:rFonts w:ascii="Times New Roman" w:hAnsi="Times New Roman"/>
          <w:sz w:val="24"/>
          <w:szCs w:val="24"/>
        </w:rPr>
        <w:t xml:space="preserve"> </w:t>
      </w:r>
      <w:r w:rsidR="008641BE" w:rsidRPr="007E3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Интерфейс электронных таблиц. Данные в ячейках таблицы.</w:t>
      </w:r>
    </w:p>
    <w:p w:rsidR="003F032D" w:rsidRDefault="003F032D" w:rsidP="003F032D">
      <w:r>
        <w:rPr>
          <w:rFonts w:ascii="Times New Roman" w:hAnsi="Times New Roman"/>
          <w:b/>
          <w:bCs/>
          <w:sz w:val="24"/>
          <w:szCs w:val="24"/>
        </w:rPr>
        <w:t>Класс:</w:t>
      </w:r>
      <w:r w:rsidR="008641BE">
        <w:rPr>
          <w:rFonts w:ascii="Times New Roman" w:hAnsi="Times New Roman"/>
          <w:b/>
          <w:bCs/>
          <w:sz w:val="24"/>
          <w:szCs w:val="24"/>
        </w:rPr>
        <w:t xml:space="preserve"> 9б</w:t>
      </w:r>
    </w:p>
    <w:p w:rsidR="003F032D" w:rsidRDefault="003F032D" w:rsidP="003F032D">
      <w:r>
        <w:t>Создать презентацию «</w:t>
      </w:r>
      <w:r w:rsidR="008641BE">
        <w:rPr>
          <w:rStyle w:val="c8"/>
          <w:b/>
          <w:bCs/>
          <w:color w:val="000000"/>
          <w:sz w:val="28"/>
          <w:szCs w:val="28"/>
        </w:rPr>
        <w:t>Электронные таблицы</w:t>
      </w:r>
      <w:r w:rsidR="008641BE">
        <w:rPr>
          <w:rStyle w:val="c10"/>
          <w:color w:val="000000"/>
          <w:sz w:val="28"/>
          <w:szCs w:val="28"/>
        </w:rPr>
        <w:t> (</w:t>
      </w:r>
      <w:r w:rsidR="008641BE">
        <w:rPr>
          <w:rStyle w:val="c8"/>
          <w:b/>
          <w:bCs/>
          <w:color w:val="000000"/>
          <w:sz w:val="28"/>
          <w:szCs w:val="28"/>
        </w:rPr>
        <w:t>табличный процессор</w:t>
      </w:r>
      <w:r w:rsidR="008641BE">
        <w:rPr>
          <w:rStyle w:val="c5"/>
          <w:color w:val="000000"/>
          <w:sz w:val="28"/>
          <w:szCs w:val="28"/>
        </w:rPr>
        <w:t>)</w:t>
      </w:r>
      <w:r>
        <w:t>» или составить конспект урока в тетради:</w:t>
      </w:r>
    </w:p>
    <w:p w:rsidR="008641BE" w:rsidRPr="008641BE" w:rsidRDefault="008641BE" w:rsidP="008641BE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 w:rsidRPr="008641BE">
        <w:rPr>
          <w:rStyle w:val="c8"/>
          <w:b/>
          <w:bCs/>
          <w:color w:val="000000"/>
          <w:sz w:val="22"/>
          <w:szCs w:val="22"/>
        </w:rPr>
        <w:t>Электронные таблицы</w:t>
      </w:r>
      <w:r w:rsidRPr="008641BE">
        <w:rPr>
          <w:rStyle w:val="c10"/>
          <w:color w:val="000000"/>
          <w:sz w:val="22"/>
          <w:szCs w:val="22"/>
        </w:rPr>
        <w:t> (</w:t>
      </w:r>
      <w:r w:rsidRPr="008641BE">
        <w:rPr>
          <w:rStyle w:val="c8"/>
          <w:b/>
          <w:bCs/>
          <w:color w:val="000000"/>
          <w:sz w:val="22"/>
          <w:szCs w:val="22"/>
        </w:rPr>
        <w:t>табличный процессор</w:t>
      </w:r>
      <w:r w:rsidRPr="008641BE">
        <w:rPr>
          <w:rStyle w:val="c5"/>
          <w:color w:val="000000"/>
          <w:sz w:val="22"/>
          <w:szCs w:val="22"/>
        </w:rPr>
        <w:t xml:space="preserve">) - это прикладная программа, предназначенная для организации табличных вычислений на компьютере. </w:t>
      </w:r>
    </w:p>
    <w:p w:rsidR="008641BE" w:rsidRPr="008641BE" w:rsidRDefault="008641BE" w:rsidP="00864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641BE">
        <w:rPr>
          <w:rFonts w:ascii="Times New Roman" w:eastAsia="Times New Roman" w:hAnsi="Times New Roman" w:cs="Times New Roman"/>
          <w:color w:val="000000"/>
          <w:lang w:eastAsia="ru-RU"/>
        </w:rPr>
        <w:t xml:space="preserve">Электронная таблица состоит из столбцов и строк. Заголовки столбцов обозначаются буквами или сочетаниями букв (A, C, AB и т. п.), заголовки строк – числами (1,2,3 и далее) </w:t>
      </w:r>
    </w:p>
    <w:p w:rsidR="008641BE" w:rsidRPr="008641BE" w:rsidRDefault="008641BE" w:rsidP="00864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641BE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8641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8641BE">
        <w:rPr>
          <w:rFonts w:ascii="Times New Roman" w:eastAsia="Times New Roman" w:hAnsi="Times New Roman" w:cs="Times New Roman"/>
          <w:color w:val="000000"/>
          <w:lang w:eastAsia="ru-RU"/>
        </w:rPr>
        <w:t>На пересечении столбца и строки находится ячейка, которая имеет индивидуальный адрес. Адрес ячейки составляется из заголовка столбца и заголовка строки, например G10, A1, E3.</w:t>
      </w:r>
    </w:p>
    <w:p w:rsidR="008641BE" w:rsidRPr="008641BE" w:rsidRDefault="008641BE" w:rsidP="00864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641BE">
        <w:rPr>
          <w:rFonts w:ascii="Times New Roman" w:eastAsia="Times New Roman" w:hAnsi="Times New Roman" w:cs="Times New Roman"/>
          <w:color w:val="000000"/>
          <w:lang w:eastAsia="ru-RU"/>
        </w:rPr>
        <w:t>Ячейка, с которой производятся какие-то действия, выделяется рамкой и называется </w:t>
      </w:r>
      <w:r w:rsidRPr="008641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активной</w:t>
      </w:r>
      <w:r w:rsidRPr="008641BE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8641BE" w:rsidRPr="008641BE" w:rsidRDefault="008641BE" w:rsidP="00864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641BE">
        <w:rPr>
          <w:rFonts w:ascii="Times New Roman" w:eastAsia="Times New Roman" w:hAnsi="Times New Roman" w:cs="Times New Roman"/>
          <w:color w:val="000000"/>
          <w:lang w:eastAsia="ru-RU"/>
        </w:rPr>
        <w:t>При работе на компьютере электронная таблица существует в форме </w:t>
      </w:r>
      <w:r w:rsidRPr="008641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рабочего листа</w:t>
      </w:r>
      <w:r w:rsidRPr="008641BE">
        <w:rPr>
          <w:rFonts w:ascii="Times New Roman" w:eastAsia="Times New Roman" w:hAnsi="Times New Roman" w:cs="Times New Roman"/>
          <w:color w:val="000000"/>
          <w:lang w:eastAsia="ru-RU"/>
        </w:rPr>
        <w:t>, который имеет имя (например, Лист 1). Рабочие листы объединяются 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641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книги</w:t>
      </w:r>
      <w:r w:rsidRPr="008641BE">
        <w:rPr>
          <w:rFonts w:ascii="Times New Roman" w:eastAsia="Times New Roman" w:hAnsi="Times New Roman" w:cs="Times New Roman"/>
          <w:color w:val="000000"/>
          <w:lang w:eastAsia="ru-RU"/>
        </w:rPr>
        <w:t xml:space="preserve">. Пользователь может рабочие листы вставлять, копировать, удалять и переименовывать. При работе можно вводить и изменять данные одновременно на нескольких рабочих листах. </w:t>
      </w:r>
    </w:p>
    <w:p w:rsidR="008641BE" w:rsidRPr="008641BE" w:rsidRDefault="008641BE" w:rsidP="00864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641BE">
        <w:rPr>
          <w:rFonts w:ascii="Times New Roman" w:eastAsia="Times New Roman" w:hAnsi="Times New Roman" w:cs="Times New Roman"/>
          <w:color w:val="000000"/>
          <w:lang w:eastAsia="ru-RU"/>
        </w:rPr>
        <w:t xml:space="preserve">Во время работы с электронными таблицами часто требуется работать с несколькими ячейками. </w:t>
      </w:r>
      <w:proofErr w:type="gramStart"/>
      <w:r w:rsidRPr="008641BE">
        <w:rPr>
          <w:rFonts w:ascii="Times New Roman" w:eastAsia="Times New Roman" w:hAnsi="Times New Roman" w:cs="Times New Roman"/>
          <w:color w:val="000000"/>
          <w:lang w:eastAsia="ru-RU"/>
        </w:rPr>
        <w:t xml:space="preserve">Эти ячейки образуют диапазон, который задаётся адресами ячеек верхней и нижней границ диапазона, разделёнными двоеточием. </w:t>
      </w:r>
      <w:proofErr w:type="gramEnd"/>
    </w:p>
    <w:p w:rsidR="008641BE" w:rsidRPr="008641BE" w:rsidRDefault="008641BE" w:rsidP="00864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641BE">
        <w:rPr>
          <w:rFonts w:ascii="Times New Roman" w:eastAsia="Times New Roman" w:hAnsi="Times New Roman" w:cs="Times New Roman"/>
          <w:color w:val="000000"/>
          <w:lang w:eastAsia="ru-RU"/>
        </w:rPr>
        <w:t>В таблицу можно вставлять столбцы, строки и ячейки. В процессе вставки диапазонов ячеек и отдельных ячеек требуется указать, в какую сторону (вправо или вниз) будет производиться сдвиг ячеек.</w:t>
      </w:r>
    </w:p>
    <w:p w:rsidR="008641BE" w:rsidRPr="008641BE" w:rsidRDefault="008641BE" w:rsidP="00864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641BE" w:rsidRPr="008641BE" w:rsidRDefault="008641BE" w:rsidP="00864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641BE">
        <w:rPr>
          <w:rFonts w:ascii="Times New Roman" w:eastAsia="Times New Roman" w:hAnsi="Times New Roman" w:cs="Times New Roman"/>
          <w:color w:val="000000"/>
          <w:lang w:eastAsia="ru-RU"/>
        </w:rPr>
        <w:t>Основные типы и форматы данных.</w:t>
      </w:r>
    </w:p>
    <w:p w:rsidR="008641BE" w:rsidRPr="008641BE" w:rsidRDefault="008641BE" w:rsidP="00864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641BE"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r w:rsidRPr="008641B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 Числа</w:t>
      </w:r>
      <w:proofErr w:type="gramStart"/>
      <w:r w:rsidRPr="008641BE">
        <w:rPr>
          <w:rFonts w:ascii="Times New Roman" w:eastAsia="Times New Roman" w:hAnsi="Times New Roman" w:cs="Times New Roman"/>
          <w:color w:val="000000"/>
          <w:lang w:eastAsia="ru-RU"/>
        </w:rPr>
        <w:t> Д</w:t>
      </w:r>
      <w:proofErr w:type="gramEnd"/>
      <w:r w:rsidRPr="008641BE">
        <w:rPr>
          <w:rFonts w:ascii="Times New Roman" w:eastAsia="Times New Roman" w:hAnsi="Times New Roman" w:cs="Times New Roman"/>
          <w:color w:val="000000"/>
          <w:lang w:eastAsia="ru-RU"/>
        </w:rPr>
        <w:t>ля представления чисел могут использоваться форматы нескольких различных типов: числовой, экспоненциальный, дробный, процентный. А так же форматы дат и времени, финансовый и денежный форматы.</w:t>
      </w:r>
    </w:p>
    <w:p w:rsidR="008641BE" w:rsidRPr="008641BE" w:rsidRDefault="008641BE" w:rsidP="00864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641BE">
        <w:rPr>
          <w:rFonts w:ascii="Times New Roman" w:eastAsia="Times New Roman" w:hAnsi="Times New Roman" w:cs="Times New Roman"/>
          <w:color w:val="000000"/>
          <w:lang w:eastAsia="ru-RU"/>
        </w:rPr>
        <w:t xml:space="preserve">Для того чтобы определить формат необходимо: выделить диапазон, щелкнуть правой клавишей мыши по </w:t>
      </w:r>
      <w:proofErr w:type="gramStart"/>
      <w:r w:rsidRPr="008641BE">
        <w:rPr>
          <w:rFonts w:ascii="Times New Roman" w:eastAsia="Times New Roman" w:hAnsi="Times New Roman" w:cs="Times New Roman"/>
          <w:color w:val="000000"/>
          <w:lang w:eastAsia="ru-RU"/>
        </w:rPr>
        <w:t>выделенному</w:t>
      </w:r>
      <w:proofErr w:type="gramEnd"/>
      <w:r w:rsidRPr="008641BE">
        <w:rPr>
          <w:rFonts w:ascii="Times New Roman" w:eastAsia="Times New Roman" w:hAnsi="Times New Roman" w:cs="Times New Roman"/>
          <w:color w:val="000000"/>
          <w:lang w:eastAsia="ru-RU"/>
        </w:rPr>
        <w:t>, выбрать формат ячеек.</w:t>
      </w:r>
    </w:p>
    <w:p w:rsidR="008641BE" w:rsidRPr="008641BE" w:rsidRDefault="008641BE" w:rsidP="00864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641BE">
        <w:rPr>
          <w:rFonts w:ascii="Times New Roman" w:eastAsia="Times New Roman" w:hAnsi="Times New Roman" w:cs="Times New Roman"/>
          <w:color w:val="000000"/>
          <w:lang w:eastAsia="ru-RU"/>
        </w:rPr>
        <w:t>Откроется окно, где можно выбрать нужный числовой формат.</w:t>
      </w:r>
    </w:p>
    <w:p w:rsidR="008641BE" w:rsidRPr="008641BE" w:rsidRDefault="008641BE" w:rsidP="00864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641BE">
        <w:rPr>
          <w:rFonts w:ascii="Times New Roman" w:eastAsia="Times New Roman" w:hAnsi="Times New Roman" w:cs="Times New Roman"/>
          <w:color w:val="000000"/>
          <w:lang w:eastAsia="ru-RU"/>
        </w:rPr>
        <w:t>По умолчанию для представления чисел электронные таблицы используют числовой формат, который отображает два десятичных знака после запятой (например, 123,56).  По умолчанию числа выравниваются в ячейке по правому краю</w:t>
      </w:r>
      <w:proofErr w:type="gramStart"/>
      <w:r w:rsidRPr="008641BE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8641BE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gramStart"/>
      <w:r w:rsidRPr="008641BE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End"/>
      <w:r w:rsidRPr="008641BE">
        <w:rPr>
          <w:rFonts w:ascii="Times New Roman" w:eastAsia="Times New Roman" w:hAnsi="Times New Roman" w:cs="Times New Roman"/>
          <w:color w:val="000000"/>
          <w:lang w:eastAsia="ru-RU"/>
        </w:rPr>
        <w:t>лайд 6)</w:t>
      </w:r>
    </w:p>
    <w:p w:rsidR="008641BE" w:rsidRPr="008641BE" w:rsidRDefault="008641BE" w:rsidP="00864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641BE">
        <w:rPr>
          <w:rFonts w:ascii="Times New Roman" w:eastAsia="Times New Roman" w:hAnsi="Times New Roman" w:cs="Times New Roman"/>
          <w:color w:val="000000"/>
          <w:lang w:eastAsia="ru-RU"/>
        </w:rPr>
        <w:t>2. </w:t>
      </w:r>
      <w:r w:rsidRPr="008641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Текст.</w:t>
      </w:r>
      <w:r w:rsidRPr="008641BE">
        <w:rPr>
          <w:rFonts w:ascii="Times New Roman" w:eastAsia="Times New Roman" w:hAnsi="Times New Roman" w:cs="Times New Roman"/>
          <w:color w:val="000000"/>
          <w:lang w:eastAsia="ru-RU"/>
        </w:rPr>
        <w:t> Текстом в электронных таблицах является последовательность символов, состоящая из букв, цифр и пробелов, например, текстом может быть последовательность цифр 20113. Текст выравнивается по левому краю ячейки.</w:t>
      </w:r>
    </w:p>
    <w:p w:rsidR="008641BE" w:rsidRPr="008641BE" w:rsidRDefault="008641BE" w:rsidP="00864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641BE">
        <w:rPr>
          <w:rFonts w:ascii="Times New Roman" w:eastAsia="Times New Roman" w:hAnsi="Times New Roman" w:cs="Times New Roman"/>
          <w:color w:val="000000"/>
          <w:lang w:eastAsia="ru-RU"/>
        </w:rPr>
        <w:t>3. </w:t>
      </w:r>
      <w:r w:rsidRPr="008641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Формулы.</w:t>
      </w:r>
      <w:r w:rsidRPr="008641BE">
        <w:rPr>
          <w:rFonts w:ascii="Times New Roman" w:eastAsia="Times New Roman" w:hAnsi="Times New Roman" w:cs="Times New Roman"/>
          <w:color w:val="000000"/>
          <w:lang w:eastAsia="ru-RU"/>
        </w:rPr>
        <w:t> Формула должна начинаться со знака равно и может включать в себя числа, имена ячеек, функции и знаки математических операций. Однако в формулу не может входить текст.</w:t>
      </w:r>
    </w:p>
    <w:p w:rsidR="008641BE" w:rsidRPr="008641BE" w:rsidRDefault="008641BE" w:rsidP="00864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641BE">
        <w:rPr>
          <w:rFonts w:ascii="Times New Roman" w:eastAsia="Times New Roman" w:hAnsi="Times New Roman" w:cs="Times New Roman"/>
          <w:color w:val="000000"/>
          <w:lang w:eastAsia="ru-RU"/>
        </w:rPr>
        <w:t>Например, формула = A1 + B1 обеспечивает сложение чисел, хранящихся в ячейках A1 и B1, а формула = A1*5 – умножение числа, хранящегося в ячейке А</w:t>
      </w:r>
      <w:proofErr w:type="gramStart"/>
      <w:r w:rsidRPr="008641BE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proofErr w:type="gramEnd"/>
      <w:r w:rsidRPr="008641BE">
        <w:rPr>
          <w:rFonts w:ascii="Times New Roman" w:eastAsia="Times New Roman" w:hAnsi="Times New Roman" w:cs="Times New Roman"/>
          <w:color w:val="000000"/>
          <w:lang w:eastAsia="ru-RU"/>
        </w:rPr>
        <w:t>, на 5.</w:t>
      </w:r>
    </w:p>
    <w:p w:rsidR="008641BE" w:rsidRPr="008641BE" w:rsidRDefault="008641BE" w:rsidP="00864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641BE">
        <w:rPr>
          <w:rFonts w:ascii="Times New Roman" w:eastAsia="Times New Roman" w:hAnsi="Times New Roman" w:cs="Times New Roman"/>
          <w:color w:val="000000"/>
          <w:lang w:eastAsia="ru-RU"/>
        </w:rPr>
        <w:t>В процессе ввода формулы она отображается как в самой ячейке, так и в строке формул.</w:t>
      </w:r>
    </w:p>
    <w:p w:rsidR="008641BE" w:rsidRPr="008641BE" w:rsidRDefault="008641BE" w:rsidP="00864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641BE">
        <w:rPr>
          <w:rFonts w:ascii="Times New Roman" w:eastAsia="Times New Roman" w:hAnsi="Times New Roman" w:cs="Times New Roman"/>
          <w:color w:val="000000"/>
          <w:lang w:eastAsia="ru-RU"/>
        </w:rPr>
        <w:t>После окончания ввода, которое обеспечивается нажатием клавиши {</w:t>
      </w:r>
      <w:proofErr w:type="spellStart"/>
      <w:r w:rsidRPr="008641BE">
        <w:rPr>
          <w:rFonts w:ascii="Times New Roman" w:eastAsia="Times New Roman" w:hAnsi="Times New Roman" w:cs="Times New Roman"/>
          <w:color w:val="000000"/>
          <w:lang w:eastAsia="ru-RU"/>
        </w:rPr>
        <w:t>Enter</w:t>
      </w:r>
      <w:proofErr w:type="spellEnd"/>
      <w:r w:rsidRPr="008641BE">
        <w:rPr>
          <w:rFonts w:ascii="Times New Roman" w:eastAsia="Times New Roman" w:hAnsi="Times New Roman" w:cs="Times New Roman"/>
          <w:color w:val="000000"/>
          <w:lang w:eastAsia="ru-RU"/>
        </w:rPr>
        <w:t xml:space="preserve">}, в ячейке отображается не сама формула, а результат вычислений по этой формуле. </w:t>
      </w:r>
    </w:p>
    <w:p w:rsidR="008641BE" w:rsidRPr="008641BE" w:rsidRDefault="008641BE" w:rsidP="00864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52823" w:rsidRDefault="003F032D" w:rsidP="003F032D">
      <w:r w:rsidRPr="008641BE">
        <w:rPr>
          <w:rFonts w:ascii="Times New Roman" w:hAnsi="Times New Roman" w:cs="Times New Roman"/>
          <w:b/>
        </w:rPr>
        <w:t>Домашнее задание: выслать фото конспекта или презентацию не позднее 4.03.</w:t>
      </w:r>
      <w:r w:rsidRPr="003F032D">
        <w:rPr>
          <w:b/>
        </w:rPr>
        <w:t>2020</w:t>
      </w:r>
    </w:p>
    <w:sectPr w:rsidR="00952823" w:rsidSect="003F032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2D"/>
    <w:rsid w:val="00273E9F"/>
    <w:rsid w:val="003F032D"/>
    <w:rsid w:val="00745EEE"/>
    <w:rsid w:val="008641BE"/>
    <w:rsid w:val="00952823"/>
    <w:rsid w:val="00E8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0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032D"/>
    <w:rPr>
      <w:b/>
      <w:bCs/>
    </w:rPr>
  </w:style>
  <w:style w:type="character" w:styleId="a5">
    <w:name w:val="Emphasis"/>
    <w:basedOn w:val="a0"/>
    <w:uiPriority w:val="20"/>
    <w:qFormat/>
    <w:rsid w:val="003F032D"/>
    <w:rPr>
      <w:i/>
      <w:iCs/>
    </w:rPr>
  </w:style>
  <w:style w:type="table" w:styleId="a6">
    <w:name w:val="Table Grid"/>
    <w:basedOn w:val="a1"/>
    <w:uiPriority w:val="59"/>
    <w:rsid w:val="003F0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864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641BE"/>
  </w:style>
  <w:style w:type="character" w:customStyle="1" w:styleId="c10">
    <w:name w:val="c10"/>
    <w:basedOn w:val="a0"/>
    <w:rsid w:val="008641BE"/>
  </w:style>
  <w:style w:type="character" w:customStyle="1" w:styleId="c5">
    <w:name w:val="c5"/>
    <w:basedOn w:val="a0"/>
    <w:rsid w:val="008641BE"/>
  </w:style>
  <w:style w:type="paragraph" w:customStyle="1" w:styleId="c2">
    <w:name w:val="c2"/>
    <w:basedOn w:val="a"/>
    <w:rsid w:val="00864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641BE"/>
  </w:style>
  <w:style w:type="character" w:customStyle="1" w:styleId="c0">
    <w:name w:val="c0"/>
    <w:basedOn w:val="a0"/>
    <w:rsid w:val="008641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0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032D"/>
    <w:rPr>
      <w:b/>
      <w:bCs/>
    </w:rPr>
  </w:style>
  <w:style w:type="character" w:styleId="a5">
    <w:name w:val="Emphasis"/>
    <w:basedOn w:val="a0"/>
    <w:uiPriority w:val="20"/>
    <w:qFormat/>
    <w:rsid w:val="003F032D"/>
    <w:rPr>
      <w:i/>
      <w:iCs/>
    </w:rPr>
  </w:style>
  <w:style w:type="table" w:styleId="a6">
    <w:name w:val="Table Grid"/>
    <w:basedOn w:val="a1"/>
    <w:uiPriority w:val="59"/>
    <w:rsid w:val="003F0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864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641BE"/>
  </w:style>
  <w:style w:type="character" w:customStyle="1" w:styleId="c10">
    <w:name w:val="c10"/>
    <w:basedOn w:val="a0"/>
    <w:rsid w:val="008641BE"/>
  </w:style>
  <w:style w:type="character" w:customStyle="1" w:styleId="c5">
    <w:name w:val="c5"/>
    <w:basedOn w:val="a0"/>
    <w:rsid w:val="008641BE"/>
  </w:style>
  <w:style w:type="paragraph" w:customStyle="1" w:styleId="c2">
    <w:name w:val="c2"/>
    <w:basedOn w:val="a"/>
    <w:rsid w:val="00864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641BE"/>
  </w:style>
  <w:style w:type="character" w:customStyle="1" w:styleId="c0">
    <w:name w:val="c0"/>
    <w:basedOn w:val="a0"/>
    <w:rsid w:val="00864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2020-03-25T10:38:00Z</cp:lastPrinted>
  <dcterms:created xsi:type="dcterms:W3CDTF">2020-03-26T09:20:00Z</dcterms:created>
  <dcterms:modified xsi:type="dcterms:W3CDTF">2020-03-26T09:20:00Z</dcterms:modified>
</cp:coreProperties>
</file>