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B9" w:rsidRDefault="000C6EB9" w:rsidP="000C6EB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Урок</w:t>
      </w:r>
      <w:r>
        <w:rPr>
          <w:color w:val="000000"/>
        </w:rPr>
        <w:t xml:space="preserve"> русского языка в </w:t>
      </w:r>
      <w:proofErr w:type="gramStart"/>
      <w:r>
        <w:rPr>
          <w:color w:val="000000"/>
        </w:rPr>
        <w:t>9  классе</w:t>
      </w:r>
      <w:proofErr w:type="gramEnd"/>
      <w:r>
        <w:rPr>
          <w:color w:val="000000"/>
        </w:rPr>
        <w:t>.   11</w:t>
      </w:r>
      <w:bookmarkStart w:id="0" w:name="_GoBack"/>
      <w:bookmarkEnd w:id="0"/>
      <w:r>
        <w:rPr>
          <w:color w:val="000000"/>
        </w:rPr>
        <w:t>.04.20.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Тема: 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Публичная речь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t>Цели: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Познакомить учащихся с особенностями и алгоритмом составления публичного выступления.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Научить составлять публичное выступление; развивать речь учащихся.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Воспитывать уважительное отношение к родному слову.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t>Задачи: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Ознакомиться с планом публичного выступление.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Изучить алгоритм составления будущей речи.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Повторить особенности стилей (лексику, синтаксис).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Ход урока: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Введение в тему, мотивация, проблемный вопрос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Слово учителя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 курса обществознания, истории и литературы вы знаете имена людей, славившихся своим умением красиво говорить. Ещё с древних времён отношение к ним было неоднозначно: кто- то завидовал, кто- то хотел стать таким же прекрасным оратором, а некоторые старались использовать талант этих людей для благих целей. Уместно вспомнить Цицерона, Аристотеля, Перикла, Демосфена,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Лисия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Квинтилиана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 в Риме, и в Греции устраивались специальные поединки между ораторами, а победителя чествовали как настоящего героя.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Отечественная история называет нам имена великого князя Древней Руси Ярослава Мудрого, митрополитов Иллариона, Кирилла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19-20 века известны выдающимися ораторами в области литературы, такими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А.Герцен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В.Белинский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В.Короленко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 судебные заседания, где выступал юрист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А.Ф.Кони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съезжались со всей столицы.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в чём же привлекательность этих людей, почему им удавалось склонить мнение даже врагов (оппонентов) на свою сторону?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Актуализация знаний: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теоретическая разминка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что такое речь?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какая бывает речь? (типы речи)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какие знаете функциональные стили речи?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каковы особенности разных стилей речи? (лексика, синтаксис, цели, сфера употребления)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EB9" w:rsidRDefault="000C6EB9" w:rsidP="000C6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III.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Знакомство с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планом  публичной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речи: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C6EB9" w:rsidRDefault="000C6EB9" w:rsidP="000C6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1)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А)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Приветствие. Представление.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Б)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Обращение к слушателям.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В)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Сообщение темы выступления.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Г)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Обоснование выбора тем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Д)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Доклад.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Е)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Благодарность за внимание к выступлению.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Ж)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Ответы на вопросы.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: «Здравствуйте, уважаемые одноклассники! Хочу представить Вам…»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Найдите в словаре и запишите определения понятий: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оратор, ритор, трибун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IV.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по теме с учебником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ознакомление со статьей;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построение алгоритма для составления выступления;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выделение особенностей (интерес, время, одна мысль, тезис-аргумент-вывод);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анализ публичного выступления (пример из учебника).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Закрепление материала.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Теоретическое: проговорить алгоритм.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Практическое: составление публичного выступления по заданной теме (по колонкам).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Развитие речи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учащихся (произнести составленную речь около зеркала и оценить себя)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VII.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Рефлексия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(Что нового узнали? Чему научились? Какие практические навыки приобрели?).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VIII.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Объяснение домашнего задания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подготовить публичное выступление по алгоритму (выступление на морально-этическую тему).</w:t>
      </w:r>
    </w:p>
    <w:p w:rsidR="000C6EB9" w:rsidRDefault="000C6EB9" w:rsidP="000C6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EB9" w:rsidRDefault="000C6EB9" w:rsidP="000C6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C6EB9" w:rsidRDefault="000C6EB9" w:rsidP="000C6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C6EB9" w:rsidRDefault="000C6EB9" w:rsidP="000C6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C6EB9" w:rsidRDefault="000C6EB9" w:rsidP="000C6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C6EB9" w:rsidRDefault="000C6EB9" w:rsidP="000C6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E5163" w:rsidRDefault="00FE5163"/>
    <w:sectPr w:rsidR="00FE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2E"/>
    <w:rsid w:val="000C6EB9"/>
    <w:rsid w:val="0053592E"/>
    <w:rsid w:val="00F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3E3D"/>
  <w15:chartTrackingRefBased/>
  <w15:docId w15:val="{19CC898C-AFF7-4B27-A58D-33C044B7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E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2020-03-28T10:56:00Z</dcterms:created>
  <dcterms:modified xsi:type="dcterms:W3CDTF">2020-03-28T10:57:00Z</dcterms:modified>
</cp:coreProperties>
</file>