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C1" w:rsidRPr="005100C1" w:rsidRDefault="005100C1" w:rsidP="005100C1">
      <w:pPr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10.04.2020г.</w:t>
      </w: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На зарядку становись! Правила составления утренней зарядки. </w:t>
      </w: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Немного истории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Урок посвящён изучению темы: что такое гимнастика, истории возникновения гимнастики, технике безопасности при выполнении упражнений в гимнастике.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Глоссарий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Акробатика – 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разновидность гимнастики, включающая в себя упражнения на ловкость, гибкость, прыгучесть, силу и балансировку.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Гибкость – 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способность человека выполнять различные движения с большой амплитудой. Гибкость помогает осваивать сложные физические упражнения и избежать травм.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Гимнастика – 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система специальных физических упражнений, применяемых для укрепления здоровья, физического развития, совершенствования двигательных способностей человека.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Разминка – 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важная составляющая любой тренировки, от которой зависит готовность всего организма в достижении результата основных занятий. Разминочные упражнения разогревают мышцы, подготавливая организм к нагрузкам.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литература:</w:t>
      </w:r>
    </w:p>
    <w:p w:rsidR="005100C1" w:rsidRPr="005100C1" w:rsidRDefault="005100C1" w:rsidP="005100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Матвеев, А. П. Физическая культура. 3/4 класс: учебник для общеобразовательных организаций. [Текст] / А. П. Матвеев. — М.: Просвещение, 2015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Дополнительная литература:</w:t>
      </w:r>
    </w:p>
    <w:p w:rsidR="005100C1" w:rsidRPr="005100C1" w:rsidRDefault="005100C1" w:rsidP="005100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Лях, В. И. Физическая культура. 1–4 классы: учебник для общеобразовательных учреждений [Текст] / В. И. Лях – М.: Просвещение, 2013. – 190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Интернет-ресурсы:</w:t>
      </w:r>
    </w:p>
    <w:p w:rsidR="005100C1" w:rsidRPr="005100C1" w:rsidRDefault="005100C1" w:rsidP="005100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Единое окно доступа к информационным ресурсам [Электронный ресурс]. М. 2005 – 2018. URL:  </w:t>
      </w:r>
      <w:hyperlink r:id="rId5" w:history="1">
        <w:r w:rsidRPr="005100C1">
          <w:rPr>
            <w:rFonts w:ascii="Arial" w:eastAsia="Times New Roman" w:hAnsi="Arial" w:cs="Arial"/>
            <w:color w:val="0000FF"/>
            <w:sz w:val="30"/>
            <w:lang w:eastAsia="ru-RU"/>
          </w:rPr>
          <w:t>http://window.edu.ru/</w:t>
        </w:r>
      </w:hyperlink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(дата обращения: 11.07.2018)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История Гимнастики началась в Древней Греции и продолжилась в Древнем Риме. Началом истории возникновения и развития спортивной гимнастики можно считать первые в мире Олимпийские игры.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Слово «гимнастика», по одной из версий, произошло от древнегреческого слова [гимнастике], что означало – «упражняю, тренирую».</w:t>
      </w:r>
      <w:proofErr w:type="gramEnd"/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Гимнастика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система специальных физических упражнений, применяемых для укрепления здоровья, физического развития, совершенствования двигательных способностей человека, в первую очередь – силы, гибкости и координации. 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Важнейшим направлением гимнастики было поддержание физической формы солдат, приобретение ими навыков, необходимых для ведения военных действий.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После падения Древнеримской Империи гимнастика была забыта на несколько столетий.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Возрождение гимнастики началось XIV–XV вв. В обществе стали больше думать о всестороннем развитии личности, особое внимание уделялось и физическому здоровью. Тогда и стали постепенно включать в систему воспитания и его физическую сторону – гимнастику.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Гимнастика как вид спорта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1817 году стали проводиться состязания перед публикой в Париже.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1859 г. были предприняты попытки возрождения Олимпийских игр. Так началась история возникновения гимнастики, как вида спорта. Спортсмены мерялись силой, соревновались в упражнениях.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Признали гимнастику видом спорта только в 1896 г., когда ее включили в программу Олимпийских игр. Основу соревнований гимнастов составляли упражнения на гимнастических снарядах: коне, кольцах, брусьях, перекладине и в опорных прыжках. В 1932 г. были добавлены вольные упражнения.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Долгое время в Олимпийских играх участвовали мужчины, и только с 1928 года – женщины. Поначалу – в командных соревнованиях, а со временем и в одиночных.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Создание федерации гимнастики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1881 г. была создана Европейская ассоциация. В состав входили Бельгия, Франция, Нидерланды. Она быстро расширялась, и в 1897 году получила название: Международная федерация гимнастики. На сегодняшний день в ее составе 122 страны, федерация признана МОК (Международным Олимпийским Комитетом).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Первые мировые чемпионаты по спортивной гимнастике стали проводить в 1903 году.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Чемпионаты Европы среди мужчин в личном первенстве стали проводиться в 1955 году, а среди женщин – в 1957 г. С 1994 г. начали проводить первенство и среди команд.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Акробатика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— это разновидность гимнастики, включающая в себя упражнения на ловкость, гибкость, прыгучесть, силу и балансировку. Существует несколько видов акробатики – спортивная, цирковая и специальная (для подготовки спортсменов в разных видах спорта).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Разминка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важная составляющая любой тренировки, от которой зависит готовность всего организма в достижении результата основных занятий. Разминочные упражнения постепенно разогревают мышцы, подготавливая организм к нагрузкам.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Разминка – упражнения, выполняемые перед тренировкой с целью:</w:t>
      </w:r>
    </w:p>
    <w:p w:rsidR="005100C1" w:rsidRPr="005100C1" w:rsidRDefault="005100C1" w:rsidP="005100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Растяжки мышц тела, предотвращая травмы при работе с собственным или дополнительным весом;</w:t>
      </w:r>
    </w:p>
    <w:p w:rsidR="005100C1" w:rsidRPr="005100C1" w:rsidRDefault="005100C1" w:rsidP="005100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Улучшения работы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сердечно–сосудистой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системы, расширяя сосуды и увеличивая частоту сердцебиения для лучшего кровоснабжения тела;</w:t>
      </w:r>
    </w:p>
    <w:p w:rsidR="005100C1" w:rsidRPr="005100C1" w:rsidRDefault="005100C1" w:rsidP="005100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Ускорения метаболизма;</w:t>
      </w:r>
    </w:p>
    <w:p w:rsidR="005100C1" w:rsidRPr="005100C1" w:rsidRDefault="005100C1" w:rsidP="005100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Положительно воздействует на нервную систему и улучшает настройку на занятия спортом.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Разминочные упражнения ускоряют кровообращение, улучшает подвижность суставов, предотвращает травмы. Упражнения для разминки подбирают с учетом возраста, состояния здоровья, типа телосложения, тренируемой группы мышц.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Разминка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делится на группы упражнений: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Универсальная или общая. Выполняется перед каждой тренировкой, подготавливает весь организм к тренировке.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Специальная. Максимально разогревает мышцы, которые будут прорабатываться на тренировке.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Растяжка. Популярный вид разогрева тела, улучшает растяжимость мышц и подвижность суставов.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«Шеренга» – это строй, в котором ученики размещены один возле другого на одной линии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«Колонна» – это строй, в котором ученики расположены в затылок друг другу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«Диагональ» – это движение, совершаемое в косом направлении по линии, соединяющей противоположные углы зала. Для начала движения по диагонали подается команда: «По диагонали – МАРШ!».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Направляющий выполняет шаг правой и, поворачиваясь налево, с левой ноги начинает движение по диагонали.</w:t>
      </w:r>
      <w:proofErr w:type="gramEnd"/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«Змейка» – это ряд </w:t>
      </w:r>
      <w:proofErr w:type="spell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противоходов</w:t>
      </w:r>
      <w:proofErr w:type="spell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выполняемых захождением то одним, то другим плечом. Величина «змейки» определяется по первому </w:t>
      </w:r>
      <w:proofErr w:type="spell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противоходу</w:t>
      </w:r>
      <w:proofErr w:type="spell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Команды: «</w:t>
      </w:r>
      <w:proofErr w:type="spell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Противоходом</w:t>
      </w:r>
      <w:proofErr w:type="spell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налево (направо) – МАРШ!», «Змейкой – МАРШ!». Направляющий выполняет шаг правой (левой) и, поворачиваясь налево (направо), с левой (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правой) 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ноги начинает движение «змейкой». При этом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направляющий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выполняет передвижение «змейкой» до новой команды преподавателя.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</w:t>
      </w:r>
      <w:proofErr w:type="spell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Противоход</w:t>
      </w:r>
      <w:proofErr w:type="spell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 – это движение, противоположное по направлению, совершаемому до него с интервалом в один шаг. Команда: «</w:t>
      </w:r>
      <w:proofErr w:type="spell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Противоходом</w:t>
      </w:r>
      <w:proofErr w:type="spell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налево (направо) – МАРШ!». Направляющий выполняет шаг правой (левой) и, поворачиваясь налево (направо), с левой (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правой) 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ноги начинает движение </w:t>
      </w:r>
      <w:proofErr w:type="spell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противоходом</w:t>
      </w:r>
      <w:proofErr w:type="spell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Интервал между встречными колоннами – один шаг. Может исполняться по прямым и косым направлениям.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Гибкость 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это способность человека выполнять различные движения с большой амплитудой. Гибкость помогает осваивать сложные физические упражнения и избежать травм.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Комплекс упражнений для разминки и развития гибкости.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И. п. — о. с, ноги на ширине плеч. 1—4 —наклоны головы вперёд и назад; 5 — и. п.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2— 4 раза.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И. п. — то же. 1—4 — наклоны головы вправо-влево; 5— и. п.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2—4 раза.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И. п. — о. с, руки согнуты на уровне груди. 1—3 — отведение локтей назад рывками; 4 — руки в стороны.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4—6 раз.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И. п. — стойка ноги врозь. 1—2 — правую руку вверх, согнуть в локте и опустить за спину, левую заве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softHyphen/>
        <w:t>сти за спину, стараясь соединить пальцы обеих рук; 3—4 — поменять положение рук.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4—6 раз.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5.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И. п. — о. с, руки на поясе. 1—4 — круговые движения тазом вправо; 5 — и. п.; 6—9 — то же влево; 10 — и. п.</w:t>
      </w:r>
      <w:proofErr w:type="gramEnd"/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2—4 раза.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6. И.п. — о. с. 1—4 — круговые движения в коленных суставах вправо; 5 — и. п.; 6—9 — то же влево.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2—4 раза.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7.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И. п. — стойка ноги врозь, руки за головой. 1 — наклон вправо; 2 — и. п.; 3 — наклон влево; 4 — и. п. Повторить 4—6 раз.</w:t>
      </w:r>
      <w:proofErr w:type="gramEnd"/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8. И п. — стойка на коленях, руки вниз. 1—3 — прогибаясь, наклониться назад, стараясь руками достать пятки; 4 — и. п. Повторить 4—6 раз.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9. И. п. — стойка ноги врозь, руки в стороны. 1 — наклон вперёд, правой рукой коснуться носка левой ноги; 2— и. п.; 3 — наклон, левой рукой коснуться носка правой ноги; 4 — и. п.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6— 8 раз.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10. И. п. —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сед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 пятках, руки к плечам. 1—3 — прогибаясь в грудной части позвоночника, медленно наклониться назад; 4 — и. п.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4—6 раз.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11.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И. п. — сед на пятках. 1—4 — перейти в упор лёжа.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Повторить 2—4 раза.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12. И. п. — сед с опорой на руки сзади. 1 — прогнувшись, перейти в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упор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лёжа сзади; 2 — и. п.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2— 4 раза.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13. И. п. — лёжа на спине. 1 — перейти в </w:t>
      </w:r>
      <w:proofErr w:type="gramStart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сед</w:t>
      </w:r>
      <w:proofErr w:type="gramEnd"/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наклонить туловище вперёд, стараясь достать руками стопы ног; 2 — и. п.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4—6 раз.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14. И. п. — лёжа на спине согнувшись. 1 — переход в глу</w:t>
      </w: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softHyphen/>
        <w:t>бокий наклон вперёд; 2 — и. п.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Повторить 4—6 раз.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1. История гимнастики. В какой стране началась история гимнастики?</w:t>
      </w:r>
    </w:p>
    <w:p w:rsidR="005100C1" w:rsidRPr="005100C1" w:rsidRDefault="005100C1" w:rsidP="005100C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древней России</w:t>
      </w:r>
    </w:p>
    <w:p w:rsidR="005100C1" w:rsidRPr="005100C1" w:rsidRDefault="005100C1" w:rsidP="005100C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древней Греции</w:t>
      </w:r>
    </w:p>
    <w:p w:rsidR="005100C1" w:rsidRPr="005100C1" w:rsidRDefault="005100C1" w:rsidP="005100C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древнем Египте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Решение.</w:t>
      </w:r>
    </w:p>
    <w:p w:rsidR="005100C1" w:rsidRPr="005100C1" w:rsidRDefault="005100C1" w:rsidP="005100C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древней Греции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История Гимнастики началась в Древней Греции и продолжилась в Древнем Риме.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2. Разминка, упражнения. Какие упражнения выполняются перед тренировкой</w:t>
      </w:r>
      <w:proofErr w:type="gramStart"/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?</w:t>
      </w:r>
      <w:proofErr w:type="gramEnd"/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[…] – это упражнения, которые выполняются перед тренировкой для подготовки к нагрузкам и защите от травм.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Решение.</w:t>
      </w:r>
    </w:p>
    <w:p w:rsidR="005100C1" w:rsidRPr="005100C1" w:rsidRDefault="005100C1" w:rsidP="005100C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100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Разминка – это упражнения, которые выполняются перед тренировкой для подготовки к нагрузкам и защите от травм.</w:t>
      </w:r>
    </w:p>
    <w:p w:rsidR="005100C1" w:rsidRDefault="005100C1"/>
    <w:sectPr w:rsidR="005100C1" w:rsidSect="000F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6FC"/>
    <w:multiLevelType w:val="multilevel"/>
    <w:tmpl w:val="D4B0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4732C"/>
    <w:multiLevelType w:val="multilevel"/>
    <w:tmpl w:val="575A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34F3B"/>
    <w:multiLevelType w:val="multilevel"/>
    <w:tmpl w:val="9896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F508F"/>
    <w:multiLevelType w:val="multilevel"/>
    <w:tmpl w:val="507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C58B9"/>
    <w:multiLevelType w:val="multilevel"/>
    <w:tmpl w:val="F81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16D79"/>
    <w:multiLevelType w:val="multilevel"/>
    <w:tmpl w:val="11B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00C1"/>
    <w:rsid w:val="000F008F"/>
    <w:rsid w:val="002623D4"/>
    <w:rsid w:val="005100C1"/>
    <w:rsid w:val="007A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00C1"/>
    <w:rPr>
      <w:color w:val="0000FF"/>
      <w:u w:val="single"/>
    </w:rPr>
  </w:style>
  <w:style w:type="table" w:styleId="a5">
    <w:name w:val="Table Grid"/>
    <w:basedOn w:val="a1"/>
    <w:uiPriority w:val="39"/>
    <w:rsid w:val="0051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ndo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1352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2020-03-31T21:07:00Z</dcterms:created>
  <dcterms:modified xsi:type="dcterms:W3CDTF">2020-03-31T21:15:00Z</dcterms:modified>
</cp:coreProperties>
</file>