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C8985" w14:textId="77777777" w:rsidR="00402119" w:rsidRPr="00402119" w:rsidRDefault="00402119" w:rsidP="0040211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14:paraId="71247ED7" w14:textId="77777777" w:rsidR="00402119" w:rsidRDefault="00402119" w:rsidP="004021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8.04.2020 г.</w:t>
      </w:r>
      <w:r w:rsidRPr="00EE792D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 xml:space="preserve"> </w:t>
      </w:r>
      <w:r w:rsidRPr="00390C22">
        <w:rPr>
          <w:rFonts w:ascii="Times New Roman" w:hAnsi="Times New Roman" w:cs="Times New Roman"/>
          <w:b/>
          <w:bCs/>
          <w:sz w:val="28"/>
          <w:szCs w:val="28"/>
        </w:rPr>
        <w:t>Коррозия металлов и её предупреждение</w:t>
      </w:r>
    </w:p>
    <w:p w14:paraId="202301E8" w14:textId="77777777" w:rsidR="00402119" w:rsidRDefault="00402119" w:rsidP="004021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Изучение темы: </w:t>
      </w:r>
      <w:hyperlink r:id="rId4" w:history="1">
        <w:r w:rsidRPr="00E263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https://resh.edu.ru/subject/lesson/3479/main/151190/</w:t>
        </w:r>
      </w:hyperlink>
    </w:p>
    <w:p w14:paraId="7A0CE83C" w14:textId="77777777" w:rsidR="00402119" w:rsidRDefault="00402119" w:rsidP="004021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Тренировочные задания:</w:t>
      </w:r>
      <w:r w:rsidRPr="00390C22">
        <w:t xml:space="preserve"> </w:t>
      </w:r>
      <w:hyperlink r:id="rId5" w:history="1">
        <w:r w:rsidRPr="00E263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https://resh.edu.ru/subject/lesson/3479/train/151196/</w:t>
        </w:r>
      </w:hyperlink>
    </w:p>
    <w:p w14:paraId="5C364686" w14:textId="77777777" w:rsidR="00402119" w:rsidRDefault="00402119" w:rsidP="004021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Записать в тетради способы защиты от коррозии:</w:t>
      </w:r>
    </w:p>
    <w:p w14:paraId="293C5EEB" w14:textId="77777777" w:rsidR="00402119" w:rsidRPr="00390C22" w:rsidRDefault="00402119" w:rsidP="004021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104617" wp14:editId="125DA525">
            <wp:extent cx="6570345" cy="3367302"/>
            <wp:effectExtent l="0" t="0" r="1905" b="5080"/>
            <wp:docPr id="1" name="Рисунок 1" descr="http://www.aquamaster.net.ru/tex_doc/Katalog/DeltaGaz/Delta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quamaster.net.ru/tex_doc/Katalog/DeltaGaz/Deltag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36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227DA" w14:textId="77777777" w:rsidR="00402119" w:rsidRDefault="00402119" w:rsidP="00402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изучить стр.170-173, выполнить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тетради  упр.</w:t>
      </w:r>
      <w:proofErr w:type="gramEnd"/>
      <w:r>
        <w:rPr>
          <w:rFonts w:ascii="Times New Roman" w:hAnsi="Times New Roman" w:cs="Times New Roman"/>
          <w:sz w:val="28"/>
          <w:szCs w:val="28"/>
        </w:rPr>
        <w:t>6-8 стр.174.</w:t>
      </w:r>
    </w:p>
    <w:p w14:paraId="2F8F9ECD" w14:textId="77777777" w:rsidR="00402119" w:rsidRPr="00390C22" w:rsidRDefault="00402119" w:rsidP="00402119">
      <w:pPr>
        <w:rPr>
          <w:rFonts w:ascii="Times New Roman" w:hAnsi="Times New Roman" w:cs="Times New Roman"/>
          <w:sz w:val="28"/>
          <w:szCs w:val="28"/>
        </w:rPr>
      </w:pPr>
    </w:p>
    <w:p w14:paraId="33CBF8B0" w14:textId="77777777" w:rsidR="009D66A1" w:rsidRDefault="009D66A1"/>
    <w:sectPr w:rsidR="009D66A1" w:rsidSect="00390C2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E7"/>
    <w:rsid w:val="00402119"/>
    <w:rsid w:val="009D66A1"/>
    <w:rsid w:val="00A62BE7"/>
    <w:rsid w:val="00B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6CDB"/>
  <w15:docId w15:val="{5F77E3B3-6997-4C62-8C66-34C18509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1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sh.edu.ru/subject/lesson/3479/train/151196/" TargetMode="External"/><Relationship Id="rId4" Type="http://schemas.openxmlformats.org/officeDocument/2006/relationships/hyperlink" Target="https://resh.edu.ru/subject/lesson/3479/main/151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severcell severcell</cp:lastModifiedBy>
  <cp:revision>2</cp:revision>
  <dcterms:created xsi:type="dcterms:W3CDTF">2020-04-05T11:25:00Z</dcterms:created>
  <dcterms:modified xsi:type="dcterms:W3CDTF">2020-04-05T11:25:00Z</dcterms:modified>
</cp:coreProperties>
</file>