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D34" w:rsidRDefault="000C5D34" w:rsidP="000C5D34">
      <w:r>
        <w:t xml:space="preserve">Ссылка на учебник: </w:t>
      </w:r>
      <w:r w:rsidRPr="00475232">
        <w:t>https://ru.calameo.com/read/003173060ab12aae7ba55?authid=9dzAW87CAXxr</w:t>
      </w:r>
    </w:p>
    <w:p w:rsidR="000C5D34" w:rsidRDefault="000C5D34" w:rsidP="000C5D34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15 Футбол стр. 64-66         стр. 66-70</w:t>
      </w:r>
    </w:p>
    <w:p w:rsidR="000C5D34" w:rsidRDefault="000C5D34" w:rsidP="000C5D34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0C5D34" w:rsidRDefault="000C5D34" w:rsidP="000C5D34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1-Как влияют занятия футболом на организм занимающихся?</w:t>
      </w:r>
    </w:p>
    <w:p w:rsidR="000C5D34" w:rsidRDefault="000C5D34" w:rsidP="000C5D34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 Расскажите об основных правилах игр футбол.</w:t>
      </w:r>
    </w:p>
    <w:p w:rsidR="000C5D34" w:rsidRDefault="000C5D34" w:rsidP="000C5D34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4-Какие подвижные игры и эстафеты применяются для совершенствования техники передвижений?</w:t>
      </w:r>
    </w:p>
    <w:p w:rsidR="000C5D34" w:rsidRDefault="000C5D34" w:rsidP="000C5D34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5-Какие виды ударов и когда применяются в футболе?</w:t>
      </w:r>
    </w:p>
    <w:p w:rsidR="000C5D34" w:rsidRDefault="000C5D34" w:rsidP="000C5D34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6-Назовите и отпишите обманные действия(финты)футболиста.</w:t>
      </w:r>
    </w:p>
    <w:p w:rsidR="000B0B76" w:rsidRDefault="000B0B76">
      <w:bookmarkStart w:id="0" w:name="_GoBack"/>
      <w:bookmarkEnd w:id="0"/>
    </w:p>
    <w:sectPr w:rsidR="000B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C4"/>
    <w:rsid w:val="000B0B76"/>
    <w:rsid w:val="000C5D34"/>
    <w:rsid w:val="002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89FD2-53A0-4E07-BF0F-BD4C927A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D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2020-04-01T08:22:00Z</dcterms:created>
  <dcterms:modified xsi:type="dcterms:W3CDTF">2020-04-01T08:24:00Z</dcterms:modified>
</cp:coreProperties>
</file>