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7B8" w:rsidRDefault="004167B8" w:rsidP="004167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8а класс геометрия </w:t>
      </w:r>
    </w:p>
    <w:p w:rsidR="004167B8" w:rsidRDefault="004167B8" w:rsidP="004167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Подобные треугольники 1.04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</w:p>
    <w:p w:rsidR="004167B8" w:rsidRDefault="004167B8" w:rsidP="004167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4167B8" w:rsidRDefault="004167B8" w:rsidP="004167B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Повторить основные понятия темы</w:t>
      </w:r>
    </w:p>
    <w:p w:rsidR="004167B8" w:rsidRDefault="004167B8" w:rsidP="004167B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№№ </w:t>
      </w:r>
      <w:r>
        <w:rPr>
          <w:rFonts w:ascii="Times New Roman" w:hAnsi="Times New Roman" w:cs="Times New Roman"/>
          <w:b/>
          <w:sz w:val="28"/>
          <w:szCs w:val="28"/>
        </w:rPr>
        <w:t>564, 567, 570, 568 а, 617</w:t>
      </w:r>
    </w:p>
    <w:p w:rsidR="004167B8" w:rsidRDefault="004167B8" w:rsidP="004167B8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письменно №</w:t>
      </w:r>
      <w:r>
        <w:rPr>
          <w:rFonts w:ascii="Times New Roman" w:hAnsi="Times New Roman" w:cs="Times New Roman"/>
          <w:b/>
          <w:sz w:val="28"/>
          <w:szCs w:val="28"/>
        </w:rPr>
        <w:t>565, 566, 571</w:t>
      </w:r>
      <w:bookmarkStart w:id="0" w:name="_GoBack"/>
      <w:bookmarkEnd w:id="0"/>
    </w:p>
    <w:p w:rsidR="004167B8" w:rsidRDefault="004167B8" w:rsidP="004167B8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6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4167B8" w:rsidRDefault="004167B8" w:rsidP="004167B8">
      <w:pPr>
        <w:pStyle w:val="a4"/>
      </w:pPr>
    </w:p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55D"/>
    <w:rsid w:val="004167B8"/>
    <w:rsid w:val="007F5CE4"/>
    <w:rsid w:val="008C055D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67B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167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67B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16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3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2020-03-27T12:24:00Z</dcterms:created>
  <dcterms:modified xsi:type="dcterms:W3CDTF">2020-03-27T12:28:00Z</dcterms:modified>
</cp:coreProperties>
</file>