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F3" w:rsidRPr="008D5759" w:rsidRDefault="00CB52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7-б</w:t>
      </w:r>
      <w:r w:rsidR="008D5759" w:rsidRPr="008D575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D5759" w:rsidRDefault="00CB52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10</w:t>
      </w:r>
      <w:r w:rsidR="008D5759" w:rsidRPr="008D5759">
        <w:rPr>
          <w:rFonts w:ascii="Times New Roman" w:hAnsi="Times New Roman" w:cs="Times New Roman"/>
          <w:b/>
          <w:sz w:val="28"/>
          <w:szCs w:val="28"/>
        </w:rPr>
        <w:t>.04.20 г. Химические реакции</w:t>
      </w:r>
      <w:r w:rsidR="005B2E6D">
        <w:rPr>
          <w:rFonts w:ascii="Times New Roman" w:hAnsi="Times New Roman" w:cs="Times New Roman"/>
          <w:b/>
          <w:sz w:val="28"/>
          <w:szCs w:val="28"/>
        </w:rPr>
        <w:t>.</w:t>
      </w:r>
    </w:p>
    <w:p w:rsidR="008D5759" w:rsidRDefault="008D5759">
      <w:pPr>
        <w:rPr>
          <w:rFonts w:ascii="Times New Roman" w:hAnsi="Times New Roman" w:cs="Times New Roman"/>
          <w:b/>
          <w:sz w:val="28"/>
          <w:szCs w:val="28"/>
        </w:rPr>
      </w:pPr>
      <w:r w:rsidRPr="008D5759">
        <w:rPr>
          <w:rFonts w:ascii="Times New Roman" w:hAnsi="Times New Roman" w:cs="Times New Roman"/>
          <w:sz w:val="28"/>
          <w:szCs w:val="28"/>
        </w:rPr>
        <w:t>Изучение темы: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F813A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https://resh.edu.ru/subject/lesson/1485/main/</w:t>
        </w:r>
      </w:hyperlink>
    </w:p>
    <w:p w:rsidR="008D5759" w:rsidRDefault="008D5759">
      <w:pPr>
        <w:rPr>
          <w:rFonts w:ascii="Times New Roman" w:hAnsi="Times New Roman" w:cs="Times New Roman"/>
          <w:sz w:val="28"/>
          <w:szCs w:val="28"/>
        </w:rPr>
      </w:pPr>
      <w:r w:rsidRPr="008D5759">
        <w:rPr>
          <w:rFonts w:ascii="Times New Roman" w:hAnsi="Times New Roman" w:cs="Times New Roman"/>
          <w:sz w:val="28"/>
          <w:szCs w:val="28"/>
        </w:rPr>
        <w:t>Задания на закрепление темы:</w:t>
      </w:r>
      <w:r w:rsidRPr="008D5759">
        <w:t xml:space="preserve"> </w:t>
      </w:r>
      <w:hyperlink r:id="rId6" w:anchor="151085" w:history="1">
        <w:r w:rsidRPr="00F813A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https://resh.edu.ru/subject/lesson/1485/train/#151085</w:t>
        </w:r>
      </w:hyperlink>
    </w:p>
    <w:p w:rsidR="008D5759" w:rsidRPr="008D5759" w:rsidRDefault="008D5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изучить параграф 18, выполнить в тетради упр.</w:t>
      </w:r>
      <w:r w:rsidR="005B2E6D">
        <w:rPr>
          <w:rFonts w:ascii="Times New Roman" w:hAnsi="Times New Roman" w:cs="Times New Roman"/>
          <w:sz w:val="28"/>
          <w:szCs w:val="28"/>
        </w:rPr>
        <w:t>2,4 стр.101.</w:t>
      </w:r>
    </w:p>
    <w:p w:rsidR="008D5759" w:rsidRPr="008D5759" w:rsidRDefault="008D575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D5759" w:rsidRPr="008D5759" w:rsidSect="008D5759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9E"/>
    <w:rsid w:val="00552AF3"/>
    <w:rsid w:val="005B2E6D"/>
    <w:rsid w:val="008D5759"/>
    <w:rsid w:val="0091739E"/>
    <w:rsid w:val="00CB5228"/>
    <w:rsid w:val="00E9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7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485/train/" TargetMode="External"/><Relationship Id="rId5" Type="http://schemas.openxmlformats.org/officeDocument/2006/relationships/hyperlink" Target="https://resh.edu.ru/subject/lesson/1485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2020-03-31T12:26:00Z</dcterms:created>
  <dcterms:modified xsi:type="dcterms:W3CDTF">2020-03-31T12:59:00Z</dcterms:modified>
</cp:coreProperties>
</file>