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F" w:rsidRDefault="0032195F" w:rsidP="0032195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 класс, рус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з.</w:t>
      </w:r>
      <w:r w:rsidRPr="007F1FFC">
        <w:rPr>
          <w:rFonts w:ascii="Times New Roman" w:hAnsi="Times New Roman" w:cs="Times New Roman"/>
          <w:sz w:val="28"/>
          <w:szCs w:val="28"/>
        </w:rPr>
        <w:t xml:space="preserve"> </w:t>
      </w:r>
      <w:r w:rsidRPr="007F1FFC">
        <w:rPr>
          <w:rFonts w:ascii="Times New Roman" w:hAnsi="Times New Roman" w:cs="Times New Roman"/>
          <w:b/>
          <w:sz w:val="28"/>
          <w:szCs w:val="28"/>
          <w:u w:val="single"/>
        </w:rPr>
        <w:t>Раздельное и дефисное написание частиц</w:t>
      </w:r>
    </w:p>
    <w:p w:rsidR="0032195F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645">
        <w:rPr>
          <w:rFonts w:ascii="Times New Roman" w:hAnsi="Times New Roman" w:cs="Times New Roman"/>
          <w:sz w:val="28"/>
          <w:szCs w:val="28"/>
        </w:rPr>
        <w:t xml:space="preserve">Прочитайте </w:t>
      </w:r>
      <w:r>
        <w:rPr>
          <w:rFonts w:ascii="Times New Roman" w:hAnsi="Times New Roman" w:cs="Times New Roman"/>
          <w:sz w:val="28"/>
          <w:szCs w:val="28"/>
        </w:rPr>
        <w:t>пар. 69.</w:t>
      </w:r>
    </w:p>
    <w:p w:rsidR="0032195F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письменно упр. 420, 421, 422.</w:t>
      </w:r>
    </w:p>
    <w:p w:rsidR="0032195F" w:rsidRPr="000E2645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Спишите, раскрывая скобки:</w:t>
      </w:r>
    </w:p>
    <w:p w:rsidR="0032195F" w:rsidRDefault="0032195F" w:rsidP="0032195F">
      <w:pPr>
        <w:pStyle w:val="a3"/>
        <w:rPr>
          <w:rFonts w:ascii="Times New Roman" w:hAnsi="Times New Roman" w:cs="Times New Roman"/>
          <w:color w:val="231F20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>Кот попался эти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м(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же) вечером. (К. Паустовский) 2) Всегд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а(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то) ты меня обижаешь. (В. Вересаев) 3) В т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о(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же) время старый капитан сумел выразить мне и сочувствие, и покровительство. (М. Пришвин) 4) Петька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з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то) был совершенно доволен: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он продрался сквозь кусты ку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да(то) в сторону… (В. Вересаев)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5) Наверное, то(же) самое дел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ается и на деревьях: там то(же)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сливаются капли. (М. Приш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вин) 6) Дупла дятлов приходится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искать точно та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к(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же), как и грибы: всё время напряжённо смотришь перед собой по сторонам, куда только хватает зрения,</w:t>
      </w:r>
      <w:r w:rsidRPr="000E2645">
        <w:rPr>
          <w:rFonts w:ascii="Times New Roman" w:hAnsi="Times New Roman" w:cs="Times New Roman"/>
          <w:sz w:val="28"/>
          <w:szCs w:val="28"/>
        </w:rPr>
        <w:t xml:space="preserve">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и всё (в)низ и (в)низ, хотя дупла дятлов, конечно, (в)верху. (М. Пришвин) 7) Ну, нак</w:t>
      </w:r>
      <w:r>
        <w:rPr>
          <w:rFonts w:ascii="Times New Roman" w:hAnsi="Times New Roman" w:cs="Times New Roman"/>
          <w:color w:val="231F20"/>
          <w:sz w:val="28"/>
          <w:szCs w:val="28"/>
        </w:rPr>
        <w:t>оне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ц(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то), вот теперь всё пойдёт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прекрасно. (И. Бунин) 8) Подойд</w:t>
      </w:r>
      <w:proofErr w:type="gramStart"/>
      <w:r w:rsidRPr="000E2645">
        <w:rPr>
          <w:rFonts w:ascii="Times New Roman" w:hAnsi="Times New Roman" w:cs="Times New Roman"/>
          <w:color w:val="231F20"/>
          <w:sz w:val="28"/>
          <w:szCs w:val="28"/>
        </w:rPr>
        <w:t>и(</w:t>
      </w:r>
      <w:proofErr w:type="gramEnd"/>
      <w:r w:rsidRPr="000E2645">
        <w:rPr>
          <w:rFonts w:ascii="Times New Roman" w:hAnsi="Times New Roman" w:cs="Times New Roman"/>
          <w:color w:val="231F20"/>
          <w:sz w:val="28"/>
          <w:szCs w:val="28"/>
        </w:rPr>
        <w:t>ка) (ко)мне, Серёжа! (С. Аксаков)</w:t>
      </w:r>
    </w:p>
    <w:p w:rsidR="0032195F" w:rsidRPr="000E2645" w:rsidRDefault="0032195F" w:rsidP="00321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Подведем итоги урока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 w:rsidRPr="000E2645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Беседа по вопросам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(проверьте себя по ответам в скобках)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: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  <w:t xml:space="preserve">— Как отличить сочетания слов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то 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так 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что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бы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от союзов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тоже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также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чтобы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? </w:t>
      </w:r>
    </w:p>
    <w:p w:rsidR="0032195F" w:rsidRDefault="0032195F" w:rsidP="0032195F">
      <w:pPr>
        <w:pStyle w:val="a3"/>
        <w:rPr>
          <w:rFonts w:ascii="Times New Roman" w:hAnsi="Times New Roman" w:cs="Times New Roman"/>
          <w:color w:val="231F20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(Союзы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также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тоже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можно заменить союзом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и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а союз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чтобы 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— составным союзом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для того чтобы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.)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  <w:t xml:space="preserve">— Какие частицы пишутся раздельно со словами? </w:t>
      </w:r>
    </w:p>
    <w:p w:rsidR="0032195F" w:rsidRDefault="0032195F" w:rsidP="0032195F">
      <w:pPr>
        <w:pStyle w:val="a3"/>
        <w:rPr>
          <w:rFonts w:ascii="Times New Roman" w:hAnsi="Times New Roman" w:cs="Times New Roman"/>
          <w:color w:val="231F20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>(</w:t>
      </w:r>
      <w:proofErr w:type="gramStart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же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ли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.)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br/>
        <w:t>— Какие частицы пишутся через дефис?</w:t>
      </w:r>
    </w:p>
    <w:p w:rsidR="0032195F" w:rsidRPr="000E2645" w:rsidRDefault="0032195F" w:rsidP="0032195F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 (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-То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gramStart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-л</w:t>
      </w:r>
      <w:proofErr w:type="gramEnd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ибо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</w:t>
      </w:r>
      <w:proofErr w:type="spellStart"/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нибудь</w:t>
      </w:r>
      <w:proofErr w:type="spellEnd"/>
      <w:r w:rsidRPr="000E2645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E2645">
        <w:rPr>
          <w:rFonts w:ascii="Times New Roman" w:hAnsi="Times New Roman" w:cs="Times New Roman"/>
          <w:i/>
          <w:iCs/>
          <w:color w:val="231F20"/>
          <w:sz w:val="28"/>
          <w:szCs w:val="28"/>
        </w:rPr>
        <w:t>-ка</w:t>
      </w:r>
      <w:r w:rsidRPr="000E2645">
        <w:rPr>
          <w:rFonts w:ascii="Times New Roman" w:hAnsi="Times New Roman" w:cs="Times New Roman"/>
          <w:color w:val="231F20"/>
          <w:sz w:val="28"/>
          <w:szCs w:val="28"/>
        </w:rPr>
        <w:t>.)</w:t>
      </w:r>
    </w:p>
    <w:p w:rsidR="0032195F" w:rsidRPr="000E2645" w:rsidRDefault="0032195F" w:rsidP="0032195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Домашнее задание: упр. 425</w:t>
      </w:r>
    </w:p>
    <w:p w:rsidR="00543DAB" w:rsidRPr="00E93BAA" w:rsidRDefault="00543DAB" w:rsidP="00543D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домашние задания и классные работы за неделю сдать в одной рабочей тетради в конце недели: принести в школу, </w:t>
      </w:r>
      <w:r>
        <w:rPr>
          <w:rFonts w:ascii="Times New Roman" w:hAnsi="Times New Roman" w:cs="Times New Roman"/>
          <w:b/>
          <w:sz w:val="28"/>
          <w:szCs w:val="28"/>
        </w:rPr>
        <w:t>оставить на столе с пометкой «7а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 в холле.</w:t>
      </w:r>
    </w:p>
    <w:p w:rsidR="0025630D" w:rsidRDefault="0025630D"/>
    <w:sectPr w:rsidR="0025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310D"/>
    <w:multiLevelType w:val="hybridMultilevel"/>
    <w:tmpl w:val="F25C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F"/>
    <w:rsid w:val="0025630D"/>
    <w:rsid w:val="0032195F"/>
    <w:rsid w:val="005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1221</Characters>
  <Application>Microsoft Office Word</Application>
  <DocSecurity>0</DocSecurity>
  <Lines>23</Lines>
  <Paragraphs>5</Paragraphs>
  <ScaleCrop>false</ScaleCrop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2020-03-28T15:34:00Z</dcterms:created>
  <dcterms:modified xsi:type="dcterms:W3CDTF">2020-03-31T12:09:00Z</dcterms:modified>
</cp:coreProperties>
</file>