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 w:rsidRPr="00F6149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МАТЕМАТИКА</w:t>
      </w:r>
    </w:p>
    <w:p w:rsidR="00B53C6B" w:rsidRPr="00F61499" w:rsidRDefault="002A29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9.04.20 г, четверг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A297E">
        <w:rPr>
          <w:rFonts w:ascii="Times New Roman" w:hAnsi="Times New Roman" w:cs="Times New Roman"/>
          <w:sz w:val="28"/>
          <w:szCs w:val="28"/>
        </w:rPr>
        <w:t>Единицы объема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  <w:r w:rsidR="002A297E">
        <w:rPr>
          <w:rFonts w:ascii="Times New Roman" w:hAnsi="Times New Roman" w:cs="Times New Roman"/>
          <w:sz w:val="28"/>
          <w:szCs w:val="28"/>
        </w:rPr>
        <w:t xml:space="preserve"> стр.197, </w:t>
      </w:r>
      <w:bookmarkStart w:id="0" w:name="_GoBack"/>
      <w:bookmarkEnd w:id="0"/>
      <w:r w:rsidR="002A297E">
        <w:rPr>
          <w:rFonts w:ascii="Times New Roman" w:hAnsi="Times New Roman" w:cs="Times New Roman"/>
          <w:sz w:val="28"/>
          <w:szCs w:val="28"/>
        </w:rPr>
        <w:t>№ 709,711</w:t>
      </w:r>
    </w:p>
    <w:p w:rsidR="00B53C6B" w:rsidRPr="00F61499" w:rsidRDefault="002A29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стр.197</w:t>
      </w:r>
      <w:r w:rsidR="00B53C6B" w:rsidRPr="00F61499">
        <w:rPr>
          <w:rFonts w:ascii="Times New Roman" w:hAnsi="Times New Roman" w:cs="Times New Roman"/>
          <w:sz w:val="28"/>
          <w:szCs w:val="28"/>
        </w:rPr>
        <w:t>, №</w:t>
      </w:r>
      <w:r>
        <w:rPr>
          <w:rFonts w:ascii="Times New Roman" w:hAnsi="Times New Roman" w:cs="Times New Roman"/>
          <w:sz w:val="28"/>
          <w:szCs w:val="28"/>
        </w:rPr>
        <w:t>710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712</w:t>
      </w:r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2A21A4"/>
    <w:rsid w:val="002A297E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116</Characters>
  <Application>Microsoft Office Word</Application>
  <DocSecurity>0</DocSecurity>
  <Lines>1</Lines>
  <Paragraphs>1</Paragraphs>
  <ScaleCrop>false</ScaleCrop>
  <Company>diakov.net</Company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2020-03-31T11:38:00Z</dcterms:created>
  <dcterms:modified xsi:type="dcterms:W3CDTF">2020-03-31T12:46:00Z</dcterms:modified>
</cp:coreProperties>
</file>