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9BD" w:rsidRPr="006A09BD" w:rsidRDefault="00C75423" w:rsidP="006A09BD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b/>
          <w:kern w:val="2"/>
          <w:sz w:val="28"/>
          <w:szCs w:val="28"/>
        </w:rPr>
        <w:t>9</w:t>
      </w:r>
      <w:bookmarkStart w:id="0" w:name="_GoBack"/>
      <w:bookmarkEnd w:id="0"/>
      <w:r w:rsidR="006A09BD" w:rsidRPr="006A09BD">
        <w:rPr>
          <w:rFonts w:ascii="Times New Roman" w:eastAsia="DejaVu Sans" w:hAnsi="Times New Roman" w:cs="Times New Roman"/>
          <w:b/>
          <w:kern w:val="2"/>
          <w:sz w:val="28"/>
          <w:szCs w:val="28"/>
        </w:rPr>
        <w:t xml:space="preserve">.04. </w:t>
      </w:r>
    </w:p>
    <w:p w:rsidR="006A09BD" w:rsidRPr="006A09BD" w:rsidRDefault="006A09BD" w:rsidP="006A09BD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 w:rsidRPr="006A09BD">
        <w:rPr>
          <w:rFonts w:ascii="Times New Roman" w:eastAsia="DejaVu Sans" w:hAnsi="Times New Roman" w:cs="Times New Roman"/>
          <w:b/>
          <w:kern w:val="2"/>
          <w:sz w:val="28"/>
          <w:szCs w:val="28"/>
        </w:rPr>
        <w:t>Тема: «Письменное деление с остатком на двузначное число».</w:t>
      </w:r>
    </w:p>
    <w:p w:rsidR="006A09BD" w:rsidRPr="006A09BD" w:rsidRDefault="006A09BD" w:rsidP="006A09BD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6A09BD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1.Знакомство с новой темой. Просмотр видеофайла на образовательной платформе РЭШ «Российская электронная школа» по ссылке: </w:t>
      </w:r>
      <w:r w:rsidRPr="006A09BD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resh</w:t>
      </w:r>
      <w:r w:rsidRPr="006A09BD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.</w:t>
      </w:r>
      <w:r w:rsidRPr="006A09BD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edu</w:t>
      </w:r>
      <w:r w:rsidRPr="006A09BD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.</w:t>
      </w:r>
      <w:r w:rsidRPr="006A09BD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ru</w:t>
      </w:r>
      <w:r w:rsidRPr="006A09BD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</w:t>
      </w:r>
      <w:r w:rsidRPr="006A09BD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subject</w:t>
      </w:r>
      <w:r w:rsidRPr="006A09BD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</w:t>
      </w:r>
      <w:r w:rsidRPr="006A09BD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lesson</w:t>
      </w:r>
      <w:r w:rsidRPr="006A09BD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/4622/</w:t>
      </w:r>
      <w:r w:rsidRPr="006A09BD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start</w:t>
      </w:r>
      <w:r w:rsidRPr="006A09BD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/217931/</w:t>
      </w:r>
    </w:p>
    <w:p w:rsidR="006A09BD" w:rsidRPr="006A09BD" w:rsidRDefault="006A09BD" w:rsidP="006A09BD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6A09BD">
        <w:rPr>
          <w:rFonts w:ascii="Times New Roman" w:eastAsia="DejaVu Sans" w:hAnsi="Times New Roman" w:cs="Times New Roman"/>
          <w:kern w:val="2"/>
          <w:sz w:val="28"/>
          <w:szCs w:val="28"/>
        </w:rPr>
        <w:t>2. Учебник стр.58 № 211, 214 – в тетрадь. № 212, 213 – устно.</w:t>
      </w:r>
    </w:p>
    <w:p w:rsidR="006A09BD" w:rsidRPr="006A09BD" w:rsidRDefault="006A09BD" w:rsidP="006A09BD">
      <w:pPr>
        <w:widowControl w:val="0"/>
        <w:suppressAutoHyphens/>
        <w:spacing w:after="0"/>
        <w:ind w:left="-567" w:firstLine="567"/>
        <w:rPr>
          <w:rFonts w:ascii="Liberation Serif" w:eastAsia="DejaVu Sans" w:hAnsi="Liberation Serif" w:cs="Times New Roman"/>
          <w:kern w:val="2"/>
          <w:sz w:val="24"/>
          <w:szCs w:val="24"/>
        </w:rPr>
      </w:pPr>
      <w:r w:rsidRPr="006A09BD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3.Обратная связь: заполнить электронную карточку от учителя на образовательной платформе Учи.ру </w:t>
      </w:r>
    </w:p>
    <w:p w:rsidR="00627009" w:rsidRDefault="00627009"/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BD"/>
    <w:rsid w:val="00324AA6"/>
    <w:rsid w:val="00627009"/>
    <w:rsid w:val="006A09BD"/>
    <w:rsid w:val="00C7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1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3</cp:revision>
  <dcterms:created xsi:type="dcterms:W3CDTF">2020-03-26T13:34:00Z</dcterms:created>
  <dcterms:modified xsi:type="dcterms:W3CDTF">2020-03-31T10:05:00Z</dcterms:modified>
</cp:coreProperties>
</file>