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70" w:rsidRDefault="00D01470" w:rsidP="00D0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87785" w:rsidRDefault="00D01470" w:rsidP="00D0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07</w:t>
      </w:r>
      <w:r>
        <w:rPr>
          <w:rFonts w:ascii="Times New Roman" w:hAnsi="Times New Roman" w:cs="Times New Roman"/>
          <w:sz w:val="28"/>
          <w:szCs w:val="28"/>
        </w:rPr>
        <w:t>.04.2020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4203">
        <w:rPr>
          <w:rFonts w:ascii="Times New Roman" w:hAnsi="Times New Roman" w:cs="Times New Roman"/>
          <w:sz w:val="28"/>
          <w:szCs w:val="28"/>
        </w:rPr>
        <w:t>Восстание под предводительством Е. И. Пугачева.</w:t>
      </w:r>
    </w:p>
    <w:p w:rsidR="00AC4203" w:rsidRDefault="00AC4203" w:rsidP="00D0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темы:</w:t>
      </w:r>
      <w:r w:rsidR="00081A89" w:rsidRPr="00081A89">
        <w:t xml:space="preserve"> </w:t>
      </w:r>
      <w:hyperlink r:id="rId4" w:history="1">
        <w:r w:rsidR="00081A89" w:rsidRPr="00FA0634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https://videouroki.net/video/24-vosstanie-pod-predvoditelstvom-emelyana-pugachyova.html Видео-урок:24</w:t>
        </w:r>
      </w:hyperlink>
    </w:p>
    <w:p w:rsidR="00081A89" w:rsidRDefault="00081A89" w:rsidP="00D01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81A89">
        <w:t xml:space="preserve"> </w:t>
      </w:r>
      <w:hyperlink r:id="rId5" w:history="1">
        <w:r w:rsidRPr="00FA0634">
          <w:rPr>
            <w:rStyle w:val="a3"/>
            <w:rFonts w:ascii="Times New Roman" w:hAnsi="Times New Roman" w:cs="Times New Roman"/>
            <w:sz w:val="28"/>
            <w:szCs w:val="28"/>
          </w:rPr>
          <w:t>https://videouroki.net/tests/vosstaniie-pod-priedvoditiel-stvom-iemiel-iana-pughachiova.html</w:t>
        </w:r>
      </w:hyperlink>
    </w:p>
    <w:p w:rsidR="00081A89" w:rsidRPr="000D7927" w:rsidRDefault="00081A89" w:rsidP="00081A8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081A89" w:rsidRDefault="00081A89" w:rsidP="00081A8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-Изучить материал </w:t>
      </w:r>
      <w:r w:rsidR="00667E2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параграфа:24 на стр.26-32</w:t>
      </w:r>
    </w:p>
    <w:p w:rsidR="00081A89" w:rsidRDefault="00081A89" w:rsidP="00081A8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667E2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вопросы(стр.31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081A89" w:rsidRPr="00251E9E" w:rsidRDefault="00081A89" w:rsidP="00081A8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(в форме развернутых ответов в тетрадях) рубрики «Думаем, сравниваем, размышляем»</w:t>
      </w:r>
      <w:r w:rsidR="00667E2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(стр.32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); ответ на одно из указанных заданий </w:t>
      </w:r>
    </w:p>
    <w:p w:rsidR="00081A89" w:rsidRPr="00667E2F" w:rsidRDefault="00081A89" w:rsidP="00081A89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</w:t>
      </w:r>
      <w:r w:rsid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прислать на электронную почту:</w:t>
      </w:r>
      <w:r w:rsidR="00667E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r w:rsidR="00667E2F"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="00667E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="00667E2F"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67E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bookmarkStart w:id="0" w:name="_GoBack"/>
      <w:bookmarkEnd w:id="0"/>
    </w:p>
    <w:p w:rsidR="00081A89" w:rsidRDefault="00081A89" w:rsidP="00D01470"/>
    <w:sectPr w:rsidR="0008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70"/>
    <w:rsid w:val="00081A89"/>
    <w:rsid w:val="00587785"/>
    <w:rsid w:val="00667E2F"/>
    <w:rsid w:val="00AC4203"/>
    <w:rsid w:val="00D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7D207-60E9-43CA-862A-56CD02C6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vosstaniie-pod-priedvoditiel-stvom-iemiel-iana-pughachiova.html" TargetMode="External"/><Relationship Id="rId4" Type="http://schemas.openxmlformats.org/officeDocument/2006/relationships/hyperlink" Target="https://videouroki.net/video/24-vosstanie-pod-predvoditelstvom-emelyana-pugachyova.html%20&#1042;&#1080;&#1076;&#1077;&#1086;-&#1091;&#1088;&#1086;&#1082;: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2020-04-01T06:33:00Z</dcterms:created>
  <dcterms:modified xsi:type="dcterms:W3CDTF">2020-04-01T07:25:00Z</dcterms:modified>
</cp:coreProperties>
</file>