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263B" w:rsidRPr="00B06BA1" w:rsidRDefault="00B06BA1" w:rsidP="00B06BA1">
      <w:pPr>
        <w:spacing w:before="120"/>
        <w:rPr>
          <w:rFonts w:ascii="Times New Roman" w:hAnsi="Times New Roman" w:cs="Times New Roman"/>
          <w:color w:val="000000" w:themeColor="text1"/>
        </w:rPr>
      </w:pPr>
      <w:r w:rsidRPr="00B06BA1">
        <w:rPr>
          <w:rFonts w:ascii="Times New Roman" w:hAnsi="Times New Roman" w:cs="Times New Roman"/>
          <w:color w:val="000000" w:themeColor="text1"/>
          <w:lang w:val="en-GB"/>
        </w:rPr>
        <w:t xml:space="preserve">10 </w:t>
      </w:r>
      <w:r w:rsidRPr="00B06BA1">
        <w:rPr>
          <w:rFonts w:ascii="Times New Roman" w:hAnsi="Times New Roman" w:cs="Times New Roman"/>
          <w:color w:val="000000" w:themeColor="text1"/>
        </w:rPr>
        <w:t>А. Литература. 06.04.20</w:t>
      </w:r>
    </w:p>
    <w:p w:rsidR="00B06BA1" w:rsidRPr="00B06BA1" w:rsidRDefault="00B06BA1" w:rsidP="00B06BA1">
      <w:pPr>
        <w:spacing w:before="120"/>
        <w:rPr>
          <w:color w:val="000000" w:themeColor="text1"/>
        </w:rPr>
      </w:pPr>
    </w:p>
    <w:p w:rsidR="00B06BA1" w:rsidRPr="00B06BA1" w:rsidRDefault="00B06BA1" w:rsidP="00B06BA1">
      <w:pPr>
        <w:spacing w:before="120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lang w:eastAsia="ru-RU"/>
        </w:rPr>
      </w:pPr>
      <w:r w:rsidRPr="00B06BA1">
        <w:rPr>
          <w:rFonts w:ascii="Times New Roman" w:eastAsia="Times New Roman" w:hAnsi="Times New Roman" w:cs="Times New Roman"/>
          <w:b/>
          <w:i/>
          <w:color w:val="000000" w:themeColor="text1"/>
          <w:lang w:eastAsia="ru-RU"/>
        </w:rPr>
        <w:t>Ф.М. Достоевский</w:t>
      </w:r>
    </w:p>
    <w:p w:rsidR="00B06BA1" w:rsidRDefault="00B06BA1" w:rsidP="00B06BA1">
      <w:pPr>
        <w:spacing w:before="120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 w:rsidRPr="00B06BA1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Жизненные и творческие искани</w:t>
      </w:r>
      <w:r w:rsidRPr="00B06BA1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я</w:t>
      </w:r>
      <w:r w:rsidRPr="00B06BA1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писателя.</w:t>
      </w:r>
    </w:p>
    <w:p w:rsidR="00B06BA1" w:rsidRPr="00B06BA1" w:rsidRDefault="00B06BA1" w:rsidP="00B06BA1">
      <w:pPr>
        <w:spacing w:before="120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</w:p>
    <w:p w:rsidR="00B06BA1" w:rsidRPr="00B06BA1" w:rsidRDefault="00B06BA1" w:rsidP="00B06BA1">
      <w:pPr>
        <w:pStyle w:val="a3"/>
        <w:shd w:val="clear" w:color="auto" w:fill="FFFFFF"/>
        <w:spacing w:before="120" w:beforeAutospacing="0"/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 w:rsidRPr="00B06BA1">
        <w:rPr>
          <w:rFonts w:ascii="Arial" w:hAnsi="Arial" w:cs="Arial"/>
          <w:color w:val="000000" w:themeColor="text1"/>
          <w:sz w:val="20"/>
          <w:szCs w:val="20"/>
        </w:rPr>
        <w:t>Ф.М.Достоевский</w:t>
      </w:r>
      <w:proofErr w:type="spellEnd"/>
      <w:r w:rsidRPr="00B06BA1">
        <w:rPr>
          <w:rFonts w:ascii="Arial" w:hAnsi="Arial" w:cs="Arial"/>
          <w:color w:val="000000" w:themeColor="text1"/>
          <w:sz w:val="20"/>
          <w:szCs w:val="20"/>
        </w:rPr>
        <w:t xml:space="preserve"> родился 30 октября (11 ноября) 1821 г. в Москве, в семье лекаря Мариинской больницы для бедных. В 1838 г. поступил в Петербургское военно-инженерное училище. Окончив его в 1843 г., был зачислен на службу в инженерный департамент, но через год вышел в отставку, убежденный, что его призвание — литература.</w:t>
      </w:r>
      <w:r w:rsidRPr="00B06BA1">
        <w:rPr>
          <w:rFonts w:ascii="Arial" w:hAnsi="Arial" w:cs="Arial"/>
          <w:color w:val="000000" w:themeColor="text1"/>
          <w:sz w:val="20"/>
          <w:szCs w:val="20"/>
        </w:rPr>
        <w:br/>
      </w:r>
      <w:r w:rsidRPr="00B06BA1">
        <w:rPr>
          <w:rFonts w:ascii="Arial" w:hAnsi="Arial" w:cs="Arial"/>
          <w:color w:val="000000" w:themeColor="text1"/>
          <w:sz w:val="20"/>
          <w:szCs w:val="20"/>
        </w:rPr>
        <w:br/>
        <w:t xml:space="preserve">В детские и юношеские годы Достоевский страстно любил читать — Библию, произведения </w:t>
      </w:r>
      <w:proofErr w:type="spellStart"/>
      <w:r w:rsidRPr="00B06BA1">
        <w:rPr>
          <w:rFonts w:ascii="Arial" w:hAnsi="Arial" w:cs="Arial"/>
          <w:color w:val="000000" w:themeColor="text1"/>
          <w:sz w:val="20"/>
          <w:szCs w:val="20"/>
        </w:rPr>
        <w:t>Н.М.Карамзина</w:t>
      </w:r>
      <w:proofErr w:type="spellEnd"/>
      <w:r w:rsidRPr="00B06BA1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Pr="00B06BA1">
        <w:rPr>
          <w:rFonts w:ascii="Arial" w:hAnsi="Arial" w:cs="Arial"/>
          <w:color w:val="000000" w:themeColor="text1"/>
          <w:sz w:val="20"/>
          <w:szCs w:val="20"/>
        </w:rPr>
        <w:t>В.А.Жуковского</w:t>
      </w:r>
      <w:proofErr w:type="spellEnd"/>
      <w:r w:rsidRPr="00B06BA1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Pr="00B06BA1">
        <w:rPr>
          <w:rFonts w:ascii="Arial" w:hAnsi="Arial" w:cs="Arial"/>
          <w:color w:val="000000" w:themeColor="text1"/>
          <w:sz w:val="20"/>
          <w:szCs w:val="20"/>
        </w:rPr>
        <w:t>А.С.Грибоедова</w:t>
      </w:r>
      <w:proofErr w:type="spellEnd"/>
      <w:r w:rsidRPr="00B06BA1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Pr="00B06BA1">
        <w:rPr>
          <w:rFonts w:ascii="Arial" w:hAnsi="Arial" w:cs="Arial"/>
          <w:color w:val="000000" w:themeColor="text1"/>
          <w:sz w:val="20"/>
          <w:szCs w:val="20"/>
        </w:rPr>
        <w:t>М.Ю.Лермонтова</w:t>
      </w:r>
      <w:proofErr w:type="spellEnd"/>
      <w:r w:rsidRPr="00B06BA1">
        <w:rPr>
          <w:rFonts w:ascii="Arial" w:hAnsi="Arial" w:cs="Arial"/>
          <w:color w:val="000000" w:themeColor="text1"/>
          <w:sz w:val="20"/>
          <w:szCs w:val="20"/>
        </w:rPr>
        <w:t xml:space="preserve">, особенно увлекался творчеством </w:t>
      </w:r>
      <w:proofErr w:type="spellStart"/>
      <w:r w:rsidRPr="00B06BA1">
        <w:rPr>
          <w:rFonts w:ascii="Arial" w:hAnsi="Arial" w:cs="Arial"/>
          <w:color w:val="000000" w:themeColor="text1"/>
          <w:sz w:val="20"/>
          <w:szCs w:val="20"/>
        </w:rPr>
        <w:t>А.С.Пушкина</w:t>
      </w:r>
      <w:proofErr w:type="spellEnd"/>
      <w:r w:rsidRPr="00B06BA1">
        <w:rPr>
          <w:rFonts w:ascii="Arial" w:hAnsi="Arial" w:cs="Arial"/>
          <w:color w:val="000000" w:themeColor="text1"/>
          <w:sz w:val="20"/>
          <w:szCs w:val="20"/>
        </w:rPr>
        <w:t xml:space="preserve"> и </w:t>
      </w:r>
      <w:proofErr w:type="spellStart"/>
      <w:r w:rsidRPr="00B06BA1">
        <w:rPr>
          <w:rFonts w:ascii="Arial" w:hAnsi="Arial" w:cs="Arial"/>
          <w:color w:val="000000" w:themeColor="text1"/>
          <w:sz w:val="20"/>
          <w:szCs w:val="20"/>
        </w:rPr>
        <w:t>Н.В.Гоголя</w:t>
      </w:r>
      <w:proofErr w:type="spellEnd"/>
      <w:r w:rsidRPr="00B06BA1">
        <w:rPr>
          <w:rFonts w:ascii="Arial" w:hAnsi="Arial" w:cs="Arial"/>
          <w:color w:val="000000" w:themeColor="text1"/>
          <w:sz w:val="20"/>
          <w:szCs w:val="20"/>
        </w:rPr>
        <w:t xml:space="preserve">. По признанию писателя, смерть Пушкина потрясла его едва ли не больше, чем кончина матери весной 1837 г. Интересовала Достоевского и иностранная литература — пьесы Шекспира и Мольера, романы </w:t>
      </w:r>
      <w:proofErr w:type="spellStart"/>
      <w:r w:rsidRPr="00B06BA1">
        <w:rPr>
          <w:rFonts w:ascii="Arial" w:hAnsi="Arial" w:cs="Arial"/>
          <w:color w:val="000000" w:themeColor="text1"/>
          <w:sz w:val="20"/>
          <w:szCs w:val="20"/>
        </w:rPr>
        <w:t>Э.Сю</w:t>
      </w:r>
      <w:proofErr w:type="spellEnd"/>
      <w:r w:rsidRPr="00B06BA1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Pr="00B06BA1">
        <w:rPr>
          <w:rFonts w:ascii="Arial" w:hAnsi="Arial" w:cs="Arial"/>
          <w:color w:val="000000" w:themeColor="text1"/>
          <w:sz w:val="20"/>
          <w:szCs w:val="20"/>
        </w:rPr>
        <w:t>Ч.Диккенса</w:t>
      </w:r>
      <w:proofErr w:type="spellEnd"/>
      <w:r w:rsidRPr="00B06BA1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Pr="00B06BA1">
        <w:rPr>
          <w:rFonts w:ascii="Arial" w:hAnsi="Arial" w:cs="Arial"/>
          <w:color w:val="000000" w:themeColor="text1"/>
          <w:sz w:val="20"/>
          <w:szCs w:val="20"/>
        </w:rPr>
        <w:t>Ж.Санд</w:t>
      </w:r>
      <w:proofErr w:type="spellEnd"/>
      <w:r w:rsidRPr="00B06BA1">
        <w:rPr>
          <w:rFonts w:ascii="Arial" w:hAnsi="Arial" w:cs="Arial"/>
          <w:color w:val="000000" w:themeColor="text1"/>
          <w:sz w:val="20"/>
          <w:szCs w:val="20"/>
        </w:rPr>
        <w:t>, О. Бальзака и особенно драмы Ф. Шиллера, которыми он «бредил», заучивая наизусть.</w:t>
      </w:r>
      <w:r w:rsidRPr="00B06BA1">
        <w:rPr>
          <w:rFonts w:ascii="Arial" w:hAnsi="Arial" w:cs="Arial"/>
          <w:color w:val="000000" w:themeColor="text1"/>
          <w:sz w:val="20"/>
          <w:szCs w:val="20"/>
        </w:rPr>
        <w:br/>
      </w:r>
      <w:r w:rsidRPr="00B06BA1">
        <w:rPr>
          <w:rFonts w:ascii="Arial" w:hAnsi="Arial" w:cs="Arial"/>
          <w:color w:val="000000" w:themeColor="text1"/>
          <w:sz w:val="20"/>
          <w:szCs w:val="20"/>
        </w:rPr>
        <w:br/>
        <w:t>Вершиной творчества Достоевского являются пять социально-философских романов, написанные в последние пятнадцать лет его жизни: «Преступление и наказание» (1866), «Идиот» (1868), «Бесы» (1871-1872), «Подросток» (1875) и «Братья Карамазовы» (1879-1880). Именно в этих произведениях гений Достоевского раскрылся со всей мощью и глубиной. Их появлению предшествовали два десятилетия идейных и художественных исканий, тяжелейших жизненных испытаний.</w:t>
      </w:r>
      <w:r w:rsidRPr="00B06BA1">
        <w:rPr>
          <w:rFonts w:ascii="Arial" w:hAnsi="Arial" w:cs="Arial"/>
          <w:color w:val="000000" w:themeColor="text1"/>
          <w:sz w:val="20"/>
          <w:szCs w:val="20"/>
        </w:rPr>
        <w:br/>
      </w:r>
      <w:r w:rsidRPr="00B06BA1">
        <w:rPr>
          <w:rFonts w:ascii="Arial" w:hAnsi="Arial" w:cs="Arial"/>
          <w:color w:val="000000" w:themeColor="text1"/>
          <w:sz w:val="20"/>
          <w:szCs w:val="20"/>
        </w:rPr>
        <w:br/>
        <w:t>В начале 1860-х гг. Достоевский написал «Ряд статей о русской литературе», где обосновал свой взгляд на современную прозу. По его мнению, русская литература после Пушкина и Гоголя остро нуждалась в обновлении общественно-исторической проблематики и художественных принципов. Писатели 1850-х — 1860-х гг. — Тургенев, Гончаров и Толстой — развивали лишь одну из линий, намеченных Пушкиным. Они были преимущественно бытописателями русского дворянского общества с его исторически сложившимися особенностями. По мнению Достоевского, они развивали тот круг мотивов, которые Пушкин в «Евгении Онегине» обозначил как «преданья русского семейства».</w:t>
      </w:r>
      <w:r w:rsidRPr="00B06BA1">
        <w:rPr>
          <w:rFonts w:ascii="Arial" w:hAnsi="Arial" w:cs="Arial"/>
          <w:color w:val="000000" w:themeColor="text1"/>
          <w:sz w:val="20"/>
          <w:szCs w:val="20"/>
        </w:rPr>
        <w:br/>
      </w:r>
      <w:r w:rsidRPr="00B06BA1">
        <w:rPr>
          <w:rFonts w:ascii="Arial" w:hAnsi="Arial" w:cs="Arial"/>
          <w:color w:val="000000" w:themeColor="text1"/>
          <w:sz w:val="20"/>
          <w:szCs w:val="20"/>
        </w:rPr>
        <w:br/>
        <w:t>Достоевский считал, что современные писатели должны изображать «русского человека большинства». Жизнь и душа этого человека сложны, неустроенны, хаотичны. По Достоевскому, актуальная задача всей литературы — открыть в человеке нечто большее, чем позволяет увидеть в нем его сословная или профессиональная принадлежность: душу, внутренний мир, круг идей и настроений. Таким образом, писатель поставил вопрос о «массовом», демократическом герое, но требовал не упрощенного, а психологически углубленного художественного исследования не только внешних, общественно-бытовых форм его жизни, но и всего «пестрого», противоречивого, что рождала современная жизнь в смятенных, растревоженных душах «героев времени».</w:t>
      </w:r>
      <w:r w:rsidRPr="00B06BA1">
        <w:rPr>
          <w:rFonts w:ascii="Arial" w:hAnsi="Arial" w:cs="Arial"/>
          <w:color w:val="000000" w:themeColor="text1"/>
          <w:sz w:val="20"/>
          <w:szCs w:val="20"/>
        </w:rPr>
        <w:br/>
      </w:r>
      <w:r w:rsidRPr="00B06BA1">
        <w:rPr>
          <w:rFonts w:ascii="Arial" w:hAnsi="Arial" w:cs="Arial"/>
          <w:color w:val="000000" w:themeColor="text1"/>
          <w:sz w:val="20"/>
          <w:szCs w:val="20"/>
        </w:rPr>
        <w:br/>
        <w:t>Черты этой творческой программы обнаруживаются в его произведениях, созданных еще в первый период творчества — 1840-е гг. В эти годы были написаны роман «Бедные люди» (1845), повести «Двойник» (1846), «Хозяйка» (1847), «Белые ночи» (1848) и «</w:t>
      </w:r>
      <w:proofErr w:type="spellStart"/>
      <w:r w:rsidRPr="00B06BA1">
        <w:rPr>
          <w:rFonts w:ascii="Arial" w:hAnsi="Arial" w:cs="Arial"/>
          <w:color w:val="000000" w:themeColor="text1"/>
          <w:sz w:val="20"/>
          <w:szCs w:val="20"/>
        </w:rPr>
        <w:t>Неточка</w:t>
      </w:r>
      <w:proofErr w:type="spellEnd"/>
      <w:r w:rsidRPr="00B06BA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B06BA1">
        <w:rPr>
          <w:rFonts w:ascii="Arial" w:hAnsi="Arial" w:cs="Arial"/>
          <w:color w:val="000000" w:themeColor="text1"/>
          <w:sz w:val="20"/>
          <w:szCs w:val="20"/>
        </w:rPr>
        <w:t>Незванова</w:t>
      </w:r>
      <w:proofErr w:type="spellEnd"/>
      <w:r w:rsidRPr="00B06BA1">
        <w:rPr>
          <w:rFonts w:ascii="Arial" w:hAnsi="Arial" w:cs="Arial"/>
          <w:color w:val="000000" w:themeColor="text1"/>
          <w:sz w:val="20"/>
          <w:szCs w:val="20"/>
        </w:rPr>
        <w:t>» (1849, не окончена).</w:t>
      </w:r>
      <w:r w:rsidRPr="00B06BA1">
        <w:rPr>
          <w:rFonts w:ascii="Arial" w:hAnsi="Arial" w:cs="Arial"/>
          <w:color w:val="000000" w:themeColor="text1"/>
          <w:sz w:val="20"/>
          <w:szCs w:val="20"/>
        </w:rPr>
        <w:br/>
      </w:r>
      <w:r w:rsidRPr="00B06BA1">
        <w:rPr>
          <w:rFonts w:ascii="Arial" w:hAnsi="Arial" w:cs="Arial"/>
          <w:color w:val="000000" w:themeColor="text1"/>
          <w:sz w:val="20"/>
          <w:szCs w:val="20"/>
        </w:rPr>
        <w:br/>
        <w:t xml:space="preserve">Начало литературной деятельности Достоевского датируется 1844-1845 гг., когда, выйдя в отставку, он целиком посвятил себя литературе. В мае 1845 г. Достоевский прочитал своему единственному знакомому писателю </w:t>
      </w:r>
      <w:proofErr w:type="spellStart"/>
      <w:r w:rsidRPr="00B06BA1">
        <w:rPr>
          <w:rFonts w:ascii="Arial" w:hAnsi="Arial" w:cs="Arial"/>
          <w:color w:val="000000" w:themeColor="text1"/>
          <w:sz w:val="20"/>
          <w:szCs w:val="20"/>
        </w:rPr>
        <w:t>Д.В.Григоровичу</w:t>
      </w:r>
      <w:proofErr w:type="spellEnd"/>
      <w:r w:rsidRPr="00B06BA1">
        <w:rPr>
          <w:rFonts w:ascii="Arial" w:hAnsi="Arial" w:cs="Arial"/>
          <w:color w:val="000000" w:themeColor="text1"/>
          <w:sz w:val="20"/>
          <w:szCs w:val="20"/>
        </w:rPr>
        <w:t xml:space="preserve"> роман «Бедные люди». </w:t>
      </w:r>
      <w:proofErr w:type="spellStart"/>
      <w:r w:rsidRPr="00B06BA1">
        <w:rPr>
          <w:rFonts w:ascii="Arial" w:hAnsi="Arial" w:cs="Arial"/>
          <w:color w:val="000000" w:themeColor="text1"/>
          <w:sz w:val="20"/>
          <w:szCs w:val="20"/>
        </w:rPr>
        <w:t>В.Г.Белинский</w:t>
      </w:r>
      <w:proofErr w:type="spellEnd"/>
      <w:r w:rsidRPr="00B06BA1">
        <w:rPr>
          <w:rFonts w:ascii="Arial" w:hAnsi="Arial" w:cs="Arial"/>
          <w:color w:val="000000" w:themeColor="text1"/>
          <w:sz w:val="20"/>
          <w:szCs w:val="20"/>
        </w:rPr>
        <w:t xml:space="preserve"> высоко оценил его как первый в русской литературе опыт социального романа. Публикация «Бедных людей» в «Петербургском сборнике» (1846) упрочила авторитет «натуральной школы» — объединения молодых писателей-реалистов 1840-х гг.</w:t>
      </w:r>
      <w:r w:rsidRPr="00B06BA1">
        <w:rPr>
          <w:rFonts w:ascii="Arial" w:hAnsi="Arial" w:cs="Arial"/>
          <w:color w:val="000000" w:themeColor="text1"/>
          <w:sz w:val="20"/>
          <w:szCs w:val="20"/>
        </w:rPr>
        <w:br/>
      </w:r>
      <w:r w:rsidRPr="00B06BA1">
        <w:rPr>
          <w:rFonts w:ascii="Arial" w:hAnsi="Arial" w:cs="Arial"/>
          <w:color w:val="000000" w:themeColor="text1"/>
          <w:sz w:val="20"/>
          <w:szCs w:val="20"/>
        </w:rPr>
        <w:br/>
        <w:t xml:space="preserve">Произведения, появившиеся после дебютного романа, выдвинули Достоевского в ряд первых писателей России. Крупнейшие критики — </w:t>
      </w:r>
      <w:proofErr w:type="spellStart"/>
      <w:r w:rsidRPr="00B06BA1">
        <w:rPr>
          <w:rFonts w:ascii="Arial" w:hAnsi="Arial" w:cs="Arial"/>
          <w:color w:val="000000" w:themeColor="text1"/>
          <w:sz w:val="20"/>
          <w:szCs w:val="20"/>
        </w:rPr>
        <w:t>В.Г.Белинский</w:t>
      </w:r>
      <w:proofErr w:type="spellEnd"/>
      <w:r w:rsidRPr="00B06BA1">
        <w:rPr>
          <w:rFonts w:ascii="Arial" w:hAnsi="Arial" w:cs="Arial"/>
          <w:color w:val="000000" w:themeColor="text1"/>
          <w:sz w:val="20"/>
          <w:szCs w:val="20"/>
        </w:rPr>
        <w:t xml:space="preserve"> и </w:t>
      </w:r>
      <w:proofErr w:type="spellStart"/>
      <w:r w:rsidRPr="00B06BA1">
        <w:rPr>
          <w:rFonts w:ascii="Arial" w:hAnsi="Arial" w:cs="Arial"/>
          <w:color w:val="000000" w:themeColor="text1"/>
          <w:sz w:val="20"/>
          <w:szCs w:val="20"/>
        </w:rPr>
        <w:t>В.Н.Майков</w:t>
      </w:r>
      <w:proofErr w:type="spellEnd"/>
      <w:r w:rsidRPr="00B06BA1">
        <w:rPr>
          <w:rFonts w:ascii="Arial" w:hAnsi="Arial" w:cs="Arial"/>
          <w:color w:val="000000" w:themeColor="text1"/>
          <w:sz w:val="20"/>
          <w:szCs w:val="20"/>
        </w:rPr>
        <w:t xml:space="preserve"> — сравнивали его с Гоголем, хотя в повестях, написанных после «Бедных людей», молодой Достоевский не столько следовал за кумиром реалистов 1840-х гг., сколько переосмысливал его творческий опыт, шел своим путем, нащупывая собственный метод изображения человека.</w:t>
      </w:r>
      <w:r w:rsidRPr="00B06BA1">
        <w:rPr>
          <w:rFonts w:ascii="Arial" w:hAnsi="Arial" w:cs="Arial"/>
          <w:color w:val="000000" w:themeColor="text1"/>
          <w:sz w:val="20"/>
          <w:szCs w:val="20"/>
        </w:rPr>
        <w:br/>
      </w:r>
      <w:r w:rsidRPr="00B06BA1">
        <w:rPr>
          <w:rFonts w:ascii="Arial" w:hAnsi="Arial" w:cs="Arial"/>
          <w:color w:val="000000" w:themeColor="text1"/>
          <w:sz w:val="20"/>
          <w:szCs w:val="20"/>
        </w:rPr>
        <w:lastRenderedPageBreak/>
        <w:br/>
        <w:t>Уже роман в письмах «Бедные люди» с точки зрения трактовки личности чиновника Макара Алексеевича Девушкина был произведением подчеркнуто «</w:t>
      </w:r>
      <w:proofErr w:type="spellStart"/>
      <w:r w:rsidRPr="00B06BA1">
        <w:rPr>
          <w:rFonts w:ascii="Arial" w:hAnsi="Arial" w:cs="Arial"/>
          <w:color w:val="000000" w:themeColor="text1"/>
          <w:sz w:val="20"/>
          <w:szCs w:val="20"/>
        </w:rPr>
        <w:t>негоголевским</w:t>
      </w:r>
      <w:proofErr w:type="spellEnd"/>
      <w:r w:rsidRPr="00B06BA1">
        <w:rPr>
          <w:rFonts w:ascii="Arial" w:hAnsi="Arial" w:cs="Arial"/>
          <w:color w:val="000000" w:themeColor="text1"/>
          <w:sz w:val="20"/>
          <w:szCs w:val="20"/>
        </w:rPr>
        <w:t xml:space="preserve">». Достоевскому важно было показать, что думают о себе сами «маленькие люди» — бедный титулярный советник и адресат его писем, швея Варенька </w:t>
      </w:r>
      <w:proofErr w:type="spellStart"/>
      <w:r w:rsidRPr="00B06BA1">
        <w:rPr>
          <w:rFonts w:ascii="Arial" w:hAnsi="Arial" w:cs="Arial"/>
          <w:color w:val="000000" w:themeColor="text1"/>
          <w:sz w:val="20"/>
          <w:szCs w:val="20"/>
        </w:rPr>
        <w:t>Доброселова</w:t>
      </w:r>
      <w:proofErr w:type="spellEnd"/>
      <w:r w:rsidRPr="00B06BA1">
        <w:rPr>
          <w:rFonts w:ascii="Arial" w:hAnsi="Arial" w:cs="Arial"/>
          <w:color w:val="000000" w:themeColor="text1"/>
          <w:sz w:val="20"/>
          <w:szCs w:val="20"/>
        </w:rPr>
        <w:t>, вырванная Девушкиным из рук сводни. Писателя интересовало в первую очередь самосознание героев. Девушкин понимает, что в социальном смысле он — «ветошка» (ничтожество), но это не мешает ему быть мыслящим и чувствующим человеком.</w:t>
      </w:r>
      <w:r w:rsidRPr="00B06BA1">
        <w:rPr>
          <w:rFonts w:ascii="Arial" w:hAnsi="Arial" w:cs="Arial"/>
          <w:color w:val="000000" w:themeColor="text1"/>
          <w:sz w:val="20"/>
          <w:szCs w:val="20"/>
        </w:rPr>
        <w:br/>
      </w:r>
      <w:r w:rsidRPr="00B06BA1">
        <w:rPr>
          <w:rFonts w:ascii="Arial" w:hAnsi="Arial" w:cs="Arial"/>
          <w:color w:val="000000" w:themeColor="text1"/>
          <w:sz w:val="20"/>
          <w:szCs w:val="20"/>
        </w:rPr>
        <w:br/>
        <w:t xml:space="preserve">Он не просто «маленький человек», задавленный жизнью петербургский чиновник, обитатель плохих квартир, каким был герой гоголевской повести «Шинель» </w:t>
      </w:r>
      <w:proofErr w:type="spellStart"/>
      <w:r w:rsidRPr="00B06BA1">
        <w:rPr>
          <w:rFonts w:ascii="Arial" w:hAnsi="Arial" w:cs="Arial"/>
          <w:color w:val="000000" w:themeColor="text1"/>
          <w:sz w:val="20"/>
          <w:szCs w:val="20"/>
        </w:rPr>
        <w:t>Башмачкин</w:t>
      </w:r>
      <w:proofErr w:type="spellEnd"/>
      <w:r w:rsidRPr="00B06BA1">
        <w:rPr>
          <w:rFonts w:ascii="Arial" w:hAnsi="Arial" w:cs="Arial"/>
          <w:color w:val="000000" w:themeColor="text1"/>
          <w:sz w:val="20"/>
          <w:szCs w:val="20"/>
        </w:rPr>
        <w:t>. Девушкин — существо униженное и оскорбленное. Он «винтик» бюрократической машины, но «винтик» с «амбицией», с сознанием собственного достоинства. Он требует уважения к себе, сам уважает и чужую бедность, и чужую гордость. Для Девушкина уважение к бедному человеку важнее материального благополучия. Даже новые сапоги нужны ему «для поддержки чести и доброго имени». «В дырявых же сапогах, — замечает он, — и то и другое пропало... поверьте».</w:t>
      </w:r>
      <w:r w:rsidRPr="00B06BA1">
        <w:rPr>
          <w:rFonts w:ascii="Arial" w:hAnsi="Arial" w:cs="Arial"/>
          <w:color w:val="000000" w:themeColor="text1"/>
          <w:sz w:val="20"/>
          <w:szCs w:val="20"/>
        </w:rPr>
        <w:br/>
      </w:r>
      <w:r w:rsidRPr="00B06BA1">
        <w:rPr>
          <w:rFonts w:ascii="Arial" w:hAnsi="Arial" w:cs="Arial"/>
          <w:color w:val="000000" w:themeColor="text1"/>
          <w:sz w:val="20"/>
          <w:szCs w:val="20"/>
        </w:rPr>
        <w:br/>
        <w:t>Цель Гоголя и его последователей в литературе 1840-х гг. — пробудить в душе читателя сочувствие, сострадание к «маленькому человеку». Цель Достоевского иная — дать Девушкину и ему подобным возможность «исповедаться», высказаться о том, что их унижает и оскорбляет. При этом слово героя имеет особый характер: это слово человека, который испытывает жгучую потребность в общении, диалоге, полемике. Девушкин исповедуется в своих письмах, но его исповедь адресована не только Вареньке. Он словно ощущает на себе чужой, недобрый, скептический взгляд, не может отделаться от чувства враждебности со стороны окружающих людей.</w:t>
      </w:r>
      <w:r w:rsidRPr="00B06BA1">
        <w:rPr>
          <w:rFonts w:ascii="Arial" w:hAnsi="Arial" w:cs="Arial"/>
          <w:color w:val="000000" w:themeColor="text1"/>
          <w:sz w:val="20"/>
          <w:szCs w:val="20"/>
        </w:rPr>
        <w:br/>
      </w:r>
      <w:r w:rsidRPr="00B06BA1">
        <w:rPr>
          <w:rFonts w:ascii="Arial" w:hAnsi="Arial" w:cs="Arial"/>
          <w:color w:val="000000" w:themeColor="text1"/>
          <w:sz w:val="20"/>
          <w:szCs w:val="20"/>
        </w:rPr>
        <w:br/>
        <w:t>Герой всегда начинает с опровержения того, кто готов влезть в его душу, унизить и оскорбить его. Этим обусловлен стиль романа (прежде всего писем Девушкина): слово героя как бы «ёжится», «корчится» под чужим взглядом. В речи Девушкина отражается психологический комплекс униженного и оскорбленного человека: робкая, стыдливая оглядка на воображаемого оппонента и приглушенный вызов — вариант самозащиты. «Ведь для людей и в шинели ходишь, да и сапоги, пожалуй, для них же носишь», — оправдывается Девушкин.</w:t>
      </w:r>
    </w:p>
    <w:p w:rsidR="00B06BA1" w:rsidRPr="00B06BA1" w:rsidRDefault="00B06BA1" w:rsidP="00B06BA1">
      <w:pPr>
        <w:pStyle w:val="a3"/>
        <w:shd w:val="clear" w:color="auto" w:fill="FFFFFF"/>
        <w:spacing w:before="120" w:beforeAutospacing="0"/>
        <w:rPr>
          <w:rFonts w:ascii="Arial" w:hAnsi="Arial" w:cs="Arial"/>
          <w:color w:val="000000" w:themeColor="text1"/>
          <w:sz w:val="20"/>
          <w:szCs w:val="20"/>
        </w:rPr>
      </w:pPr>
      <w:r w:rsidRPr="00B06BA1">
        <w:rPr>
          <w:rFonts w:ascii="Arial" w:hAnsi="Arial" w:cs="Arial"/>
          <w:color w:val="000000" w:themeColor="text1"/>
          <w:sz w:val="20"/>
          <w:szCs w:val="20"/>
        </w:rPr>
        <w:t> </w:t>
      </w:r>
    </w:p>
    <w:p w:rsidR="00B06BA1" w:rsidRPr="00B06BA1" w:rsidRDefault="00B06BA1" w:rsidP="00B06BA1">
      <w:pPr>
        <w:pStyle w:val="a3"/>
        <w:shd w:val="clear" w:color="auto" w:fill="FFFFFF"/>
        <w:spacing w:before="120" w:beforeAutospacing="0"/>
        <w:rPr>
          <w:rFonts w:ascii="Arial" w:hAnsi="Arial" w:cs="Arial"/>
          <w:color w:val="000000" w:themeColor="text1"/>
          <w:sz w:val="20"/>
          <w:szCs w:val="20"/>
        </w:rPr>
      </w:pPr>
      <w:r w:rsidRPr="00B06BA1">
        <w:rPr>
          <w:rFonts w:ascii="Arial" w:hAnsi="Arial" w:cs="Arial"/>
          <w:color w:val="000000" w:themeColor="text1"/>
          <w:sz w:val="20"/>
          <w:szCs w:val="20"/>
        </w:rPr>
        <w:t xml:space="preserve">Характер униженного и оскорбленного человека — главное открытие Достоевского в </w:t>
      </w:r>
      <w:proofErr w:type="gramStart"/>
      <w:r w:rsidRPr="00B06BA1">
        <w:rPr>
          <w:rFonts w:ascii="Arial" w:hAnsi="Arial" w:cs="Arial"/>
          <w:color w:val="000000" w:themeColor="text1"/>
          <w:sz w:val="20"/>
          <w:szCs w:val="20"/>
        </w:rPr>
        <w:t>« Бедных</w:t>
      </w:r>
      <w:proofErr w:type="gramEnd"/>
      <w:r w:rsidRPr="00B06BA1">
        <w:rPr>
          <w:rFonts w:ascii="Arial" w:hAnsi="Arial" w:cs="Arial"/>
          <w:color w:val="000000" w:themeColor="text1"/>
          <w:sz w:val="20"/>
          <w:szCs w:val="20"/>
        </w:rPr>
        <w:t xml:space="preserve"> людях ». Своего рода сенсацией в литературе 1840-х гг. стал принцип изображения этого литературного героя, найденный писателем: он проанализировал не столько социальный статус, сколько психологический феномен «амбициозного» человека, борющегося словом за свою честь и достоинство, желающего получить от людей то же уважение, что и сильные мира сего.</w:t>
      </w:r>
      <w:r w:rsidRPr="00B06BA1">
        <w:rPr>
          <w:rFonts w:ascii="Arial" w:hAnsi="Arial" w:cs="Arial"/>
          <w:color w:val="000000" w:themeColor="text1"/>
          <w:sz w:val="20"/>
          <w:szCs w:val="20"/>
        </w:rPr>
        <w:br/>
      </w:r>
      <w:r w:rsidRPr="00B06BA1">
        <w:rPr>
          <w:rFonts w:ascii="Arial" w:hAnsi="Arial" w:cs="Arial"/>
          <w:color w:val="000000" w:themeColor="text1"/>
          <w:sz w:val="20"/>
          <w:szCs w:val="20"/>
        </w:rPr>
        <w:br/>
        <w:t>Достоевский отнюдь не идеализировал своего героя. Писатель хорошо видел, что его личность уродливо деформирована, ведь Девушкин не стремится жить для себя, желая одного: чтобы его отражения в зеркалах чужих мнений выглядели вполне «</w:t>
      </w:r>
      <w:proofErr w:type="gramStart"/>
      <w:r w:rsidRPr="00B06BA1">
        <w:rPr>
          <w:rFonts w:ascii="Arial" w:hAnsi="Arial" w:cs="Arial"/>
          <w:color w:val="000000" w:themeColor="text1"/>
          <w:sz w:val="20"/>
          <w:szCs w:val="20"/>
        </w:rPr>
        <w:t>прилично »</w:t>
      </w:r>
      <w:proofErr w:type="gramEnd"/>
      <w:r w:rsidRPr="00B06BA1">
        <w:rPr>
          <w:rFonts w:ascii="Arial" w:hAnsi="Arial" w:cs="Arial"/>
          <w:color w:val="000000" w:themeColor="text1"/>
          <w:sz w:val="20"/>
          <w:szCs w:val="20"/>
        </w:rPr>
        <w:t xml:space="preserve">. И в </w:t>
      </w:r>
      <w:proofErr w:type="gramStart"/>
      <w:r w:rsidRPr="00B06BA1">
        <w:rPr>
          <w:rFonts w:ascii="Arial" w:hAnsi="Arial" w:cs="Arial"/>
          <w:color w:val="000000" w:themeColor="text1"/>
          <w:sz w:val="20"/>
          <w:szCs w:val="20"/>
        </w:rPr>
        <w:t>« Бедных</w:t>
      </w:r>
      <w:proofErr w:type="gramEnd"/>
      <w:r w:rsidRPr="00B06BA1">
        <w:rPr>
          <w:rFonts w:ascii="Arial" w:hAnsi="Arial" w:cs="Arial"/>
          <w:color w:val="000000" w:themeColor="text1"/>
          <w:sz w:val="20"/>
          <w:szCs w:val="20"/>
        </w:rPr>
        <w:t xml:space="preserve"> людях », и в последующих повестях важен мотив двойственности героев. Порыв к диалогу с людьми и с миром, потребность понимания и исповеди соединены в них с отчуждением даже от близких людей, с болезненной жаждой конфликта с тем, что их окружает.</w:t>
      </w:r>
    </w:p>
    <w:p w:rsidR="00B06BA1" w:rsidRPr="00B06BA1" w:rsidRDefault="00B06BA1" w:rsidP="00B06BA1">
      <w:pPr>
        <w:spacing w:before="120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06BA1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eastAsia="ru-RU"/>
        </w:rPr>
        <w:t xml:space="preserve">Замкнутость «бедных людей», их взаимная «непроницаемость» и отчуждение друг от друга, сочетание в их душах добра и зла — эти проблемы вышли на первый план в повестях «Двойник» и «Господин </w:t>
      </w:r>
      <w:proofErr w:type="spellStart"/>
      <w:r w:rsidRPr="00B06BA1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eastAsia="ru-RU"/>
        </w:rPr>
        <w:t>Прохарчин</w:t>
      </w:r>
      <w:proofErr w:type="spellEnd"/>
      <w:r w:rsidRPr="00B06BA1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eastAsia="ru-RU"/>
        </w:rPr>
        <w:t>». В них Достоевский столь же далек от гоголевской традиции изображения «маленького человека», как и в первом романе. Герой повести «Двойник» Голядкин отважился на некое подобие бунта. Выброшенный из «хорошего общества», он из колеи вон лезет, чтобы доказать, что и он тоже человек, с которым нужно считаться, порывается объясниться со своими обидчиками. Но его нелепая фигура и косноязычие вызывают в них только минутное замешательство и неудержимый смех. Бунт героя, завершившийся в сумасшедшем доме, нелеп и трагикомичен.</w:t>
      </w:r>
      <w:r w:rsidRPr="00B06BA1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br/>
      </w:r>
      <w:r w:rsidRPr="00B06BA1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br/>
      </w:r>
      <w:r w:rsidRPr="00B06BA1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eastAsia="ru-RU"/>
        </w:rPr>
        <w:t xml:space="preserve">Самое примечательное в повести — появление двойника Голядкина, который стал его психологическим антиподом. Герой робок, честен и наивен. Его двойник нагл и не прочь урвать чужое. Голядкин никому не сделал зла — двойник всегда готов нагадить ближнему. «Младший» Голядкин — порождение души амбициозного чиновника. Он появился потому, что зависть, злоба и </w:t>
      </w:r>
      <w:r w:rsidRPr="00B06BA1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eastAsia="ru-RU"/>
        </w:rPr>
        <w:lastRenderedPageBreak/>
        <w:t>подлость как бы отделились от подлинного Голядкина и зажили самостоятельной жизнью. Герой с ужасом узнает себя в кривом зеркале двойника, который оказался сильнее его самого. В двойнике есть все, от чего избавился бедный чиновник: лесть, заискиванье перед начальством, лживость и наглость.</w:t>
      </w:r>
      <w:r w:rsidRPr="00B06BA1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br/>
      </w:r>
      <w:r w:rsidRPr="00B06BA1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br/>
      </w:r>
      <w:r w:rsidRPr="00B06BA1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eastAsia="ru-RU"/>
        </w:rPr>
        <w:t xml:space="preserve">Герой повести «Господин </w:t>
      </w:r>
      <w:proofErr w:type="spellStart"/>
      <w:r w:rsidRPr="00B06BA1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eastAsia="ru-RU"/>
        </w:rPr>
        <w:t>Прохарчин</w:t>
      </w:r>
      <w:proofErr w:type="spellEnd"/>
      <w:r w:rsidRPr="00B06BA1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eastAsia="ru-RU"/>
        </w:rPr>
        <w:t xml:space="preserve">» — предшественник «подпольного человека». Достоевский подчеркнул в нем гипертрофированное чувство собственного достоинства. Сделав смыслом своей жизни накопительство (после его смерти в тюфяке обнаружили «капитал» — две с половиной тысячи рублей), он горд сознанием своего тайного богатства. Деньги стали для Прохарчи-на символом неограниченной власти над людьми. С болезненным сладострастием он предается «наполеоновским» мечтаниям, полностью закрывшись от людей. Одержимый страхом перед жизнью, первый «подпольный» герой в творчестве Достоевского сам вызывает ужас: этот «человек-ветошка» одержим мечтою подчинить себе весь мир. Он упивается полетом своей раскованной мысли, словно раздвигает стены своей нищенской каморки, мечтая о том, чтобы или подчинить весь мир, или облагодетельствовать человечество. Но за всеми «наполеоновскими» планами </w:t>
      </w:r>
      <w:proofErr w:type="spellStart"/>
      <w:r w:rsidRPr="00B06BA1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eastAsia="ru-RU"/>
        </w:rPr>
        <w:t>Прохарчина</w:t>
      </w:r>
      <w:proofErr w:type="spellEnd"/>
      <w:r w:rsidRPr="00B06BA1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eastAsia="ru-RU"/>
        </w:rPr>
        <w:t>, первого «петербургского мечтателя», изображенного писателем, угадываются распавшиеся связи между обществом и человеком, трагическое отчуждение от людей и мучительное желание приблизиться к ним не в мечтах, а наяву.</w:t>
      </w:r>
      <w:r w:rsidRPr="00B06BA1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br/>
      </w:r>
      <w:r w:rsidRPr="00B06BA1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br/>
      </w:r>
      <w:r w:rsidRPr="00B06BA1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eastAsia="ru-RU"/>
        </w:rPr>
        <w:t>Образы «петербургских мечтателей» созданы в цикле произведений, написанных в 1847-1849 гг.: «Хозяйка», «Слабое сердце», «Белые ночи» и «</w:t>
      </w:r>
      <w:proofErr w:type="spellStart"/>
      <w:r w:rsidRPr="00B06BA1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eastAsia="ru-RU"/>
        </w:rPr>
        <w:t>Неточка</w:t>
      </w:r>
      <w:proofErr w:type="spellEnd"/>
      <w:r w:rsidRPr="00B06BA1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B06BA1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eastAsia="ru-RU"/>
        </w:rPr>
        <w:t>Незванова</w:t>
      </w:r>
      <w:proofErr w:type="spellEnd"/>
      <w:r w:rsidRPr="00B06BA1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eastAsia="ru-RU"/>
        </w:rPr>
        <w:t>». В каждом их них — история крушения «</w:t>
      </w:r>
      <w:proofErr w:type="spellStart"/>
      <w:r w:rsidRPr="00B06BA1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eastAsia="ru-RU"/>
        </w:rPr>
        <w:t>мечтателя»и</w:t>
      </w:r>
      <w:proofErr w:type="spellEnd"/>
      <w:r w:rsidRPr="00B06BA1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eastAsia="ru-RU"/>
        </w:rPr>
        <w:t xml:space="preserve"> его мечты.</w:t>
      </w:r>
      <w:r w:rsidRPr="00B06BA1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br/>
      </w:r>
      <w:r w:rsidRPr="00B06BA1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br/>
      </w:r>
      <w:r w:rsidRPr="00B06BA1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eastAsia="ru-RU"/>
        </w:rPr>
        <w:t xml:space="preserve">Особенно интересен образ </w:t>
      </w:r>
      <w:proofErr w:type="spellStart"/>
      <w:r w:rsidRPr="00B06BA1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eastAsia="ru-RU"/>
        </w:rPr>
        <w:t>Ордынова</w:t>
      </w:r>
      <w:proofErr w:type="spellEnd"/>
      <w:r w:rsidRPr="00B06BA1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eastAsia="ru-RU"/>
        </w:rPr>
        <w:t xml:space="preserve">, героя самой фантастичной из повестей Достоевского — «Хозяйка». Действие в ней происходит на грани действительности и сна, а </w:t>
      </w:r>
      <w:proofErr w:type="spellStart"/>
      <w:r w:rsidRPr="00B06BA1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eastAsia="ru-RU"/>
        </w:rPr>
        <w:t>Ордынов</w:t>
      </w:r>
      <w:proofErr w:type="spellEnd"/>
      <w:r w:rsidRPr="00B06BA1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eastAsia="ru-RU"/>
        </w:rPr>
        <w:t xml:space="preserve"> изображен как человек одержимый, нервный, находящийся на грани психического срыва. Герой повести — первый «теоретик» в творчестве Достоевского — занят созданием универсальной системы знания, в которой хочет слить искусство и науку.</w:t>
      </w:r>
      <w:r w:rsidRPr="00B06BA1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br/>
      </w:r>
      <w:r w:rsidRPr="00B06BA1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br/>
      </w:r>
      <w:r w:rsidRPr="00B06BA1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eastAsia="ru-RU"/>
        </w:rPr>
        <w:t xml:space="preserve">Во время одной из прогулок по Петербургу </w:t>
      </w:r>
      <w:proofErr w:type="spellStart"/>
      <w:r w:rsidRPr="00B06BA1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eastAsia="ru-RU"/>
        </w:rPr>
        <w:t>Ордынов</w:t>
      </w:r>
      <w:proofErr w:type="spellEnd"/>
      <w:r w:rsidRPr="00B06BA1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eastAsia="ru-RU"/>
        </w:rPr>
        <w:t xml:space="preserve"> встречает красавицу Катерину, сопровождаемую мрачным стариком. Заинтригованный герой «очертя голову», как и всякий «мечтатель» у Достоевского, бросается в омут житейских обстоятельств, напрочь забывая о своем «проекте». Теперь он думает только об одном: как вырвать Катерину из рук купца-раскольника, но терпит крушение. Писатель подчеркивает нежизнеспособность и беспочвенность мечтаний </w:t>
      </w:r>
      <w:proofErr w:type="spellStart"/>
      <w:r w:rsidRPr="00B06BA1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eastAsia="ru-RU"/>
        </w:rPr>
        <w:t>Ордынова</w:t>
      </w:r>
      <w:proofErr w:type="spellEnd"/>
      <w:r w:rsidRPr="00B06BA1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eastAsia="ru-RU"/>
        </w:rPr>
        <w:t>, трагический разлад между его альтруистическим порывом и полным незнанием жизни и людей. Именно это противоречие во многом определит позднее и судьбу Раскольникова.</w:t>
      </w:r>
      <w:r w:rsidRPr="00B06BA1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br/>
      </w:r>
      <w:r w:rsidRPr="00B06BA1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br/>
      </w:r>
      <w:r w:rsidRPr="00B06BA1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eastAsia="ru-RU"/>
        </w:rPr>
        <w:t xml:space="preserve">Первый период творчества Достоевского охватывает около пяти лет. Творческое развитие писателя было насильственно прервано в апреле 1849 г. арестом по делу Петрашевского. Дело в том, что во второй половине 1840-х гг. Достоевский не только активно работал в литературе, но и находился в эпицентре тогдашних споров о будущем России, о путях преобразования общества. Писателя привлекли идеи утопического социализма — он испытал сильное влияние идей В. Г. Белинского и взглядов французских социалистов-утопистов, особенно Шарля Фурье. С 1847 г. Достоевский был участником кружка </w:t>
      </w:r>
      <w:proofErr w:type="spellStart"/>
      <w:r w:rsidRPr="00B06BA1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eastAsia="ru-RU"/>
        </w:rPr>
        <w:t>М.В.Петрашевского</w:t>
      </w:r>
      <w:proofErr w:type="spellEnd"/>
      <w:r w:rsidRPr="00B06BA1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eastAsia="ru-RU"/>
        </w:rPr>
        <w:t>, убежденного «фурьериста», считавшего идеалом гармоничного общества фаланстер (человеческое сообщество, устроенное на основе принципов общей собственности и общего труда, свободы от власти денег и семейных обязанностей). Достоевский иронически относился к утопиям Петрашевского и его сторонников, но искренне мечтал о «деле», о справедливом переустройстве общества. Будучи глубоко религиозным человеком, писатель считал, что обновление общества возможно на основе соединения социализма с христианством. Особые надежды он возлагал, как и многие его современники, на крестьянскую общину.</w:t>
      </w:r>
      <w:r w:rsidRPr="00B06BA1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br/>
      </w:r>
      <w:r w:rsidRPr="00B06BA1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br/>
      </w:r>
      <w:r w:rsidRPr="00B06BA1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eastAsia="ru-RU"/>
        </w:rPr>
        <w:t>На собрании у Петрашевского 15 апреля 1849 г. Достоевский прочитал запрещенное цензурой письмо Белинского к Гоголю, в котором критик дал резкую оценку «Выбранным местам из переписки с друзьями». Именно за это Достоевский вместе с другими петрашевцами был приговорен к расстрелу. 22 декабря 1849 г. на Семеновском плацу в Петербурге была инсценирована казнь — в последнюю минуту ожидавшему смерти Достоевскому объявили о царской «милости»: расстрел был заменен четырьмя годами каторги с последующей солдатчиной. Писатель пережил незабываемую душевную драму. 24 декабря его отправили на каторгу в Омский острог. С 1854 г., после окончания срока каторжных работ, Достоевский служил солдатом в Сибирском линейном батальоне.</w:t>
      </w:r>
      <w:r w:rsidRPr="00B06BA1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br/>
      </w:r>
      <w:r w:rsidRPr="00B06BA1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br/>
      </w:r>
      <w:r w:rsidRPr="00B06BA1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eastAsia="ru-RU"/>
        </w:rPr>
        <w:t xml:space="preserve">Время каторги и солдатчины — длительная пауза в творческом развитии писателя. Тяжелее </w:t>
      </w:r>
      <w:r w:rsidRPr="00B06BA1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eastAsia="ru-RU"/>
        </w:rPr>
        <w:lastRenderedPageBreak/>
        <w:t>каторжных работ стала для Достоевского «каторга» нравственных мучений. Уже в первый год пребывания в остроге в писателе произошел нравственный переворот: вся прошлая жизнь показалась ему лживой, неподлинной. Книги и журналы были запрещены — единственной разрешенной книгой было Евангелие, подарок жен декабристов. Оно и стало постоянным чтением Достоевского, углубило его представления о смысле евангельских образов, истолкованных им в контексте собственной судьбы и судьбы человечества.</w:t>
      </w:r>
      <w:r w:rsidRPr="00B06BA1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br/>
      </w:r>
      <w:r w:rsidRPr="00B06BA1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br/>
      </w:r>
      <w:r w:rsidRPr="00B06BA1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eastAsia="ru-RU"/>
        </w:rPr>
        <w:t xml:space="preserve">На каторге Достоевский, живший среди уголовников, в атмосфере пьяного разгула и поножовщины, мучительно искал ответ на вопрос: бандит ли русский мужик, на которого он и другие петрашевцы возлагали столь большие надежды? Писатель по-новому взглянул на один из памятных эпизодов детства: когда ему было 9 лет, его испугал волк, и он бросился к мужику </w:t>
      </w:r>
      <w:proofErr w:type="spellStart"/>
      <w:r w:rsidRPr="00B06BA1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eastAsia="ru-RU"/>
        </w:rPr>
        <w:t>Марею</w:t>
      </w:r>
      <w:proofErr w:type="spellEnd"/>
      <w:r w:rsidRPr="00B06BA1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eastAsia="ru-RU"/>
        </w:rPr>
        <w:t xml:space="preserve">, пахавшему свое поле. Мужик протянул руку, погладил маленького Федю по щеке и сказал: «Ишь ведь </w:t>
      </w:r>
      <w:proofErr w:type="spellStart"/>
      <w:r w:rsidRPr="00B06BA1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eastAsia="ru-RU"/>
        </w:rPr>
        <w:t>испужался</w:t>
      </w:r>
      <w:proofErr w:type="spellEnd"/>
      <w:r w:rsidRPr="00B06BA1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eastAsia="ru-RU"/>
        </w:rPr>
        <w:t xml:space="preserve">... Полно, родной... Христос с тобой, </w:t>
      </w:r>
      <w:proofErr w:type="spellStart"/>
      <w:r w:rsidRPr="00B06BA1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eastAsia="ru-RU"/>
        </w:rPr>
        <w:t>окстись</w:t>
      </w:r>
      <w:proofErr w:type="spellEnd"/>
      <w:r w:rsidRPr="00B06BA1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eastAsia="ru-RU"/>
        </w:rPr>
        <w:t xml:space="preserve">...» Достоевский вспомнил добрую, нежную, словно материнскую, улыбку крепостного мужика </w:t>
      </w:r>
      <w:proofErr w:type="spellStart"/>
      <w:r w:rsidRPr="00B06BA1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eastAsia="ru-RU"/>
        </w:rPr>
        <w:t>Марея</w:t>
      </w:r>
      <w:proofErr w:type="spellEnd"/>
      <w:r w:rsidRPr="00B06BA1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eastAsia="ru-RU"/>
        </w:rPr>
        <w:t>. Этот мужик стал для писателя-каторжника символом народной доброты: не только бандиты и душегубы, но и мягкие, добрые, простые русские мужики открылись ему в соседях по каторжному бараку.</w:t>
      </w:r>
      <w:r w:rsidRPr="00B06BA1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br/>
      </w:r>
      <w:r w:rsidRPr="00B06BA1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br/>
      </w:r>
      <w:r w:rsidRPr="00B06BA1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eastAsia="ru-RU"/>
        </w:rPr>
        <w:t>Доброта, справедливость, участие — основы народной нравственности — воскресили Достоевского, заставили, вопреки всему увиденному на каторге, поверить в народ, но уже не в «идеальный» , выдуманный мечтателями-утопистами, а в реальных, жестоких и страшных внешне, но наивных и добрых людей, которые сохранили связь с народными представлениями о нравственности. Именно вера в народ, вера в Бога и в конечное торжество добра и справедливости помогли Достоевскому выдержать испытание каторгой и солдатчиной. Только в 1859 г. Достоевский получил разрешение переехать в Тверь, а затем — в Петербург.</w:t>
      </w:r>
    </w:p>
    <w:p w:rsidR="00B06BA1" w:rsidRPr="00B06BA1" w:rsidRDefault="00B06BA1" w:rsidP="00B06BA1">
      <w:pPr>
        <w:spacing w:before="120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06BA1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eastAsia="ru-RU"/>
        </w:rPr>
        <w:t xml:space="preserve">С возвращением в столицу начался новый период жизни и творчества Достоевского, охватывающий 1859-1885 гг. Еще в 1858-1859 гг. он написал роман «Село </w:t>
      </w:r>
      <w:proofErr w:type="spellStart"/>
      <w:r w:rsidRPr="00B06BA1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eastAsia="ru-RU"/>
        </w:rPr>
        <w:t>Степанчиково</w:t>
      </w:r>
      <w:proofErr w:type="spellEnd"/>
      <w:r w:rsidRPr="00B06BA1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eastAsia="ru-RU"/>
        </w:rPr>
        <w:t xml:space="preserve"> и его обитатели» и повесть «Дядюшкин сон». Эти произведения стали «пробными»: ведь Достоевский вынужден был определять свое место в новой литературной обстановке, которая сильно изменилась с 1840-х гг.</w:t>
      </w:r>
      <w:r w:rsidRPr="00B06BA1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br/>
      </w:r>
      <w:r w:rsidRPr="00B06BA1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br/>
      </w:r>
      <w:r w:rsidRPr="00B06BA1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eastAsia="ru-RU"/>
        </w:rPr>
        <w:t>Десять лет его имя не появлялось в печати, о нем основательно забыли, тогда как писатели, начинавшие вместе с ним в 1840-е гг., бывшие участники «натуральной школы», находились в зените своей славы {</w:t>
      </w:r>
      <w:proofErr w:type="spellStart"/>
      <w:r w:rsidRPr="00B06BA1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eastAsia="ru-RU"/>
        </w:rPr>
        <w:t>И.С.Тургенев</w:t>
      </w:r>
      <w:proofErr w:type="spellEnd"/>
      <w:r w:rsidRPr="00B06BA1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eastAsia="ru-RU"/>
        </w:rPr>
        <w:t xml:space="preserve">, </w:t>
      </w:r>
      <w:proofErr w:type="spellStart"/>
      <w:r w:rsidRPr="00B06BA1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eastAsia="ru-RU"/>
        </w:rPr>
        <w:t>Н.А.Некрасов</w:t>
      </w:r>
      <w:proofErr w:type="spellEnd"/>
      <w:r w:rsidRPr="00B06BA1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eastAsia="ru-RU"/>
        </w:rPr>
        <w:t xml:space="preserve">, </w:t>
      </w:r>
      <w:proofErr w:type="spellStart"/>
      <w:r w:rsidRPr="00B06BA1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eastAsia="ru-RU"/>
        </w:rPr>
        <w:t>И.А.Гончаров</w:t>
      </w:r>
      <w:proofErr w:type="spellEnd"/>
      <w:r w:rsidRPr="00B06BA1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eastAsia="ru-RU"/>
        </w:rPr>
        <w:t xml:space="preserve">, </w:t>
      </w:r>
      <w:proofErr w:type="spellStart"/>
      <w:r w:rsidRPr="00B06BA1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eastAsia="ru-RU"/>
        </w:rPr>
        <w:t>М.Е.Салтыков</w:t>
      </w:r>
      <w:proofErr w:type="spellEnd"/>
      <w:r w:rsidRPr="00B06BA1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eastAsia="ru-RU"/>
        </w:rPr>
        <w:t xml:space="preserve">-Щедрин, политический эмигрант </w:t>
      </w:r>
      <w:proofErr w:type="spellStart"/>
      <w:r w:rsidRPr="00B06BA1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eastAsia="ru-RU"/>
        </w:rPr>
        <w:t>А.И.Герцен</w:t>
      </w:r>
      <w:proofErr w:type="spellEnd"/>
      <w:r w:rsidRPr="00B06BA1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eastAsia="ru-RU"/>
        </w:rPr>
        <w:t>), появились и новые имена (</w:t>
      </w:r>
      <w:proofErr w:type="spellStart"/>
      <w:r w:rsidRPr="00B06BA1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eastAsia="ru-RU"/>
        </w:rPr>
        <w:t>Л.Н.Толстой</w:t>
      </w:r>
      <w:proofErr w:type="spellEnd"/>
      <w:r w:rsidRPr="00B06BA1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eastAsia="ru-RU"/>
        </w:rPr>
        <w:t xml:space="preserve">, </w:t>
      </w:r>
      <w:proofErr w:type="spellStart"/>
      <w:r w:rsidRPr="00B06BA1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eastAsia="ru-RU"/>
        </w:rPr>
        <w:t>Н.Г.Чернышевский</w:t>
      </w:r>
      <w:proofErr w:type="spellEnd"/>
      <w:r w:rsidRPr="00B06BA1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eastAsia="ru-RU"/>
        </w:rPr>
        <w:t>), и, самое главное, новый читатель. В 37 лет Достоевскому нужно было фактически начинать заново, «вынырнуть» из Леты, вернувшись в литературу. Заметим, что ситуация, в которой он оказался, уникальна: никому из русских писателей не приходилось начинать дважды, восстанавливая свое литературное имя.</w:t>
      </w:r>
      <w:r w:rsidRPr="00B06BA1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br/>
      </w:r>
      <w:r w:rsidRPr="00B06BA1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br/>
      </w:r>
      <w:r w:rsidRPr="00B06BA1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eastAsia="ru-RU"/>
        </w:rPr>
        <w:t xml:space="preserve">В романе «Село </w:t>
      </w:r>
      <w:proofErr w:type="spellStart"/>
      <w:r w:rsidRPr="00B06BA1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eastAsia="ru-RU"/>
        </w:rPr>
        <w:t>Степанчиково</w:t>
      </w:r>
      <w:proofErr w:type="spellEnd"/>
      <w:r w:rsidRPr="00B06BA1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eastAsia="ru-RU"/>
        </w:rPr>
        <w:t xml:space="preserve"> и его обитатели» перед читателями предстал новый Достоевский — блестящий сатирик и одновременно тонкий психолог. Однако любимое детище писателя, на которое он возлагал особые надежды, не было понято и принято современниками. Отчасти это объясняется тем, что роман был для Достоевского своеобразным «расчетом с прошлым»: в главном герое Фоме Фомиче </w:t>
      </w:r>
      <w:proofErr w:type="spellStart"/>
      <w:r w:rsidRPr="00B06BA1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eastAsia="ru-RU"/>
        </w:rPr>
        <w:t>Опискине</w:t>
      </w:r>
      <w:proofErr w:type="spellEnd"/>
      <w:r w:rsidRPr="00B06BA1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eastAsia="ru-RU"/>
        </w:rPr>
        <w:t xml:space="preserve"> проступили черты характера Гоголя последних лет жизни, откровенно пародировался стиль его «Выбранных мест из переписки с друзьями». Психологическая сатира Достоевского вызвала недоумение. Главным вопросом для критиков стал вопрос о том, в каком направлении будет развиваться его творчество. Читатель требовал злободневных сюжетов. Ни мастерство, ни углубленный психологизм, ни иронически-пародийная манера письма не могли компенсировать отсутствие современной проблематики.</w:t>
      </w:r>
      <w:r w:rsidRPr="00B06BA1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br/>
      </w:r>
      <w:r w:rsidRPr="00B06BA1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br/>
      </w:r>
      <w:r w:rsidRPr="00B06BA1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eastAsia="ru-RU"/>
        </w:rPr>
        <w:t xml:space="preserve">Потребовалось пять лет для того, чтобы Достоевский смог восстановить свою литературную репутацию. Два произведения, написанные в начале 1860-х гг., — роман «Униженные и оскорбленные» (1861) и художественно-документальные «Записки из Мертвого дома» (1860-1862) — вновь сделали его активным участником литературного процесса. Оба произведения тесно связаны с публицистической и издательской деятельностью Достоевского. Вместе с братом </w:t>
      </w:r>
      <w:proofErr w:type="spellStart"/>
      <w:r w:rsidRPr="00B06BA1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eastAsia="ru-RU"/>
        </w:rPr>
        <w:t>М.М.Достоевским</w:t>
      </w:r>
      <w:proofErr w:type="spellEnd"/>
      <w:r w:rsidRPr="00B06BA1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eastAsia="ru-RU"/>
        </w:rPr>
        <w:t xml:space="preserve"> он издавал журнал «Время» (1861-1863), а затем его продолжение— «Эпоху» (1864-1865). В этих изданиях братья Достоевские проводили программу «почвенничества», которая стала мировоззренческой основой и публицистики, и художественных произведений </w:t>
      </w:r>
      <w:proofErr w:type="spellStart"/>
      <w:r w:rsidRPr="00B06BA1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eastAsia="ru-RU"/>
        </w:rPr>
        <w:t>Ф.М.Достоевского</w:t>
      </w:r>
      <w:proofErr w:type="spellEnd"/>
      <w:r w:rsidRPr="00B06BA1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eastAsia="ru-RU"/>
        </w:rPr>
        <w:t xml:space="preserve"> 1860-х — 1870-х гг.</w:t>
      </w:r>
      <w:r w:rsidRPr="00B06BA1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br/>
      </w:r>
      <w:r w:rsidRPr="00B06BA1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br/>
      </w:r>
      <w:r w:rsidRPr="00B06BA1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eastAsia="ru-RU"/>
        </w:rPr>
        <w:t xml:space="preserve">Главный пункт этой социально-философской программы — размежевание с двумя самыми авторитетными течениями русской духовной жизни: западничеством и славянофильством. </w:t>
      </w:r>
      <w:r w:rsidRPr="00B06BA1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eastAsia="ru-RU"/>
        </w:rPr>
        <w:lastRenderedPageBreak/>
        <w:t xml:space="preserve">Освободительные стремления дворянства, «старые» социологические и философские идеи Достоевский решительно пересматривает. Разночинскую интеллигенцию он считает оторванной от народа, от «почвы», а потому не выражающей его коренных чаяний. Братья Достоевские и их сторонники, в частности известный писатель и критик </w:t>
      </w:r>
      <w:proofErr w:type="spellStart"/>
      <w:r w:rsidRPr="00B06BA1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eastAsia="ru-RU"/>
        </w:rPr>
        <w:t>А.А.Григорьев</w:t>
      </w:r>
      <w:proofErr w:type="spellEnd"/>
      <w:r w:rsidRPr="00B06BA1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eastAsia="ru-RU"/>
        </w:rPr>
        <w:t>, тоже остро ощущали оторванность от народа, от «народной почвы». Они ожидали «нового слова» от самого русского народа, разбуженного крестьянской реформой 1861 г. Свою задачу «почвенники» видели в духовно-практической деятельности: просвещая народ, образованные слои общества должны сами воспринять исконные основы народного мироощущения, нравственно сблизиться с ним.</w:t>
      </w:r>
      <w:r w:rsidRPr="00B06BA1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br/>
      </w:r>
      <w:r w:rsidRPr="00B06BA1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br/>
      </w:r>
      <w:r w:rsidRPr="00B06BA1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eastAsia="ru-RU"/>
        </w:rPr>
        <w:t>В народной нравственности Достоевский выделял три основных момента: чувство органической связи между людьми; братское сочувствие и сострадание; готовность добровольно прийти на помощь страдающему «брату» без насилия над собой и ограничения собственной свободы. Именно эти качества определяют, по мнению писателя, сущность «социализма русского народа». Этот «почвенный», народный социализм он противопоставлял социализму утопическому, а в 1870-е гг. — «политическому», то есть революционному социализму. Со страниц журналов Достоевский вел активную полемику по общественно-политическим и литературным вопросам. Публикации во «Времени» новых художественных произведений, восторженно встреченные читателями, также были «репликами» писателя в его споре с современниками.</w:t>
      </w:r>
      <w:r w:rsidRPr="00B06BA1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br/>
      </w:r>
      <w:r w:rsidRPr="00B06BA1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br/>
      </w:r>
      <w:r w:rsidRPr="00B06BA1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eastAsia="ru-RU"/>
        </w:rPr>
        <w:t xml:space="preserve">Роман «Униженные и оскорбленные» близок традиции европейского «романа-фельетона», популярного и в России (к романам этого типа можно отнести, например, огромный роман </w:t>
      </w:r>
      <w:proofErr w:type="spellStart"/>
      <w:r w:rsidRPr="00B06BA1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eastAsia="ru-RU"/>
        </w:rPr>
        <w:t>Вс.Крестовского</w:t>
      </w:r>
      <w:proofErr w:type="spellEnd"/>
      <w:r w:rsidRPr="00B06BA1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eastAsia="ru-RU"/>
        </w:rPr>
        <w:t xml:space="preserve"> «Петербургские трущобы»). Сюжетные тайны, запутанные отношения героев, композиционная и смысловая завершенность каждой части — все эти особенности городского «романа-фельетона» были необходимы Достоевскому для решения сложных социально-психологических задач. В романе продолжены две темы, разрабатывавшиеся еще в произведениях 1840-х гг., — тема Петербурга и тема «униженных и оскорбленных» (само название произведения точно определило тип героя, который складывался уже в первых произведениях Достоевского). Трактовка этих тем изменилась: петербургский мир показан в свете «почвеннических» идеалов, в нем открыто столкнулись мораль «униженных и оскорбленных» (Нелли, Наташа </w:t>
      </w:r>
      <w:proofErr w:type="spellStart"/>
      <w:r w:rsidRPr="00B06BA1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eastAsia="ru-RU"/>
        </w:rPr>
        <w:t>Ихменева</w:t>
      </w:r>
      <w:proofErr w:type="spellEnd"/>
      <w:r w:rsidRPr="00B06BA1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eastAsia="ru-RU"/>
        </w:rPr>
        <w:t xml:space="preserve"> и ее родители, рассказчик Иван Петрович) и тех, кто унижает и оскорбляет (князья </w:t>
      </w:r>
      <w:proofErr w:type="spellStart"/>
      <w:r w:rsidRPr="00B06BA1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eastAsia="ru-RU"/>
        </w:rPr>
        <w:t>Валковские</w:t>
      </w:r>
      <w:proofErr w:type="spellEnd"/>
      <w:r w:rsidRPr="00B06BA1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eastAsia="ru-RU"/>
        </w:rPr>
        <w:t>)</w:t>
      </w:r>
      <w:r w:rsidRPr="00B06BA1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br/>
      </w:r>
      <w:r w:rsidRPr="00B06BA1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br/>
      </w:r>
      <w:r w:rsidRPr="00B06BA1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eastAsia="ru-RU"/>
        </w:rPr>
        <w:t>«Записки из Мертвого дома» произвели впечатление разорвавшейся бомбы: о каторге и каторжниках до Достоевского не писал никто — он открыл не только новый материал, но и форму его подачи. Сама тема сделала книгу событием: писатель проложил путь целой литературе о каторгах и тюрьмах. Русские писатели после Достоевского, в 1880-е — 1890-е гг., уже знали, как писать об этих явлениях общественной жизни. И в многочисленных «лагерных» романах, повестях, «записках», созданных узниками тюрем и концлагерей уже в XX в., легко обнаружить черты их литературного «прототипа». В «Записках из Мертвого дома» Достоевский создал «канон» тюремного жизнеописания: от появления новичка в бараке, проходящего через опыт наказания и каторжного труда, общения с тюремной средой, до побега или освобождения.</w:t>
      </w:r>
      <w:r w:rsidRPr="00B06BA1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br/>
      </w:r>
      <w:r w:rsidRPr="00B06BA1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br/>
      </w:r>
      <w:r w:rsidRPr="00B06BA1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eastAsia="ru-RU"/>
        </w:rPr>
        <w:t xml:space="preserve">В художественно-документальном автобиографическом повествовании писателю удалось соединить, казалось бы, несоединимое: правду факта, документа и психологическую правду. Рассказчиком является некий Александр Петрович </w:t>
      </w:r>
      <w:proofErr w:type="spellStart"/>
      <w:r w:rsidRPr="00B06BA1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eastAsia="ru-RU"/>
        </w:rPr>
        <w:t>Горянчиков</w:t>
      </w:r>
      <w:proofErr w:type="spellEnd"/>
      <w:r w:rsidRPr="00B06BA1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eastAsia="ru-RU"/>
        </w:rPr>
        <w:t>, осужденный за убийство жены, однако в центре произведения не судьба уголовного преступника. Впервые документальный рассказ стал формой нравственно-психологического самопознания и постановки социально-философских проблем. Писатель пришел к выводу, что старая система наказания не способна исправить преступника. «Острог и усиленная каторжная работа» развивают в нем «только ненависть, жажду запрещенных наслаждений и страшное легкомыслие». У Достоевского сложилась своя концепция наказания, реализованная позднее и в романе «Преступление и наказание»: преступника может наказать не официальный суд и каторга, а только суд своей совести.</w:t>
      </w:r>
      <w:r w:rsidRPr="00B06BA1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br/>
      </w:r>
      <w:r w:rsidRPr="00B06BA1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br/>
      </w:r>
      <w:r w:rsidRPr="00B06BA1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eastAsia="ru-RU"/>
        </w:rPr>
        <w:t xml:space="preserve">Из тех подробностей жизни на каторге в книге вырастает символичный образ Мертвого дома, имеющий несколько значений, выходящих за пределы изображаемого в «Записках...» Это не только образ каторжной тюрьмы, но и образ-символ «мертвой», (бюрократической николаевской России и символ любого общества, » котором правовая система становится бездушной машиной, прокатывающейся но человеку, не исправляя, а калеча его душу, отнимая у него надежду на гуманность и справедливость. Примечательно, что одной из сквозных проблем книги стала проблема отчуждения образованной, дворянской России от русского народа. Не отвлеченные рассуждения, а судьбы рассказчика и его товарищей, оставшихся для других каторжников представителями ненавистного дворянского сословия, подтверждают любимую идею Достоевского </w:t>
      </w:r>
      <w:r w:rsidRPr="00B06BA1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eastAsia="ru-RU"/>
        </w:rPr>
        <w:lastRenderedPageBreak/>
        <w:t>о необходимости возвращения образованных «верхов» русского общества к народной «почве».</w:t>
      </w:r>
      <w:r w:rsidRPr="00B06BA1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br/>
      </w:r>
      <w:r w:rsidRPr="00B06BA1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br/>
      </w:r>
      <w:r w:rsidRPr="00B06BA1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eastAsia="ru-RU"/>
        </w:rPr>
        <w:t>Полемически остро поставлена в «Записках из Мертвого дома» одна из злободневных проблем 1860-х гг. — проблема социальной среды. Не отрицая роли социокультурного окружения в формировании личности, Достоевский отверг популярное в то время объяснение личности и поведения людей тем, что «среда заела». Последней инстанцией, определяющей поступки и психологию человека, писатель считал самого человека, его нравственное «</w:t>
      </w:r>
      <w:proofErr w:type="gramStart"/>
      <w:r w:rsidRPr="00B06BA1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eastAsia="ru-RU"/>
        </w:rPr>
        <w:t>я »</w:t>
      </w:r>
      <w:proofErr w:type="gramEnd"/>
      <w:r w:rsidRPr="00B06BA1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eastAsia="ru-RU"/>
        </w:rPr>
        <w:t>. По мнению Достоевского, влияние среды не освобождает человека от нравственной ответственности перед Богом и людьми. Любая попытка переложить ответственность с конкретного человека на среду — уловка буржуазной юриспруденции, необходимая для оправдания преступлений. Это одно из коренных убеждений Достоевского, художественно воплощенное во всех его романах 1860-х — 1870-х гг.</w:t>
      </w:r>
      <w:r w:rsidRPr="00B06BA1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br/>
      </w:r>
      <w:r w:rsidRPr="00B06BA1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br/>
      </w:r>
      <w:r w:rsidRPr="00B06BA1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eastAsia="ru-RU"/>
        </w:rPr>
        <w:t>В 1862 -1864 гг. Достоевский создал два произведения, которые явились как бы двумя прологами к пяти его великим романам. «Зимине заметки о летних впечатлениях», написанные под впечатлением от первой поездки за границу в 1862-1863 гг., — «пролог» публицистический. В серии публицистических очерков создан образ европейской цивилизации, показавшейся Достоевскому новым царством Ваала — мифологического чудовища, пожирающего людей. По мнению писателя, на Западе, дух которого разрушен «</w:t>
      </w:r>
      <w:proofErr w:type="spellStart"/>
      <w:r w:rsidRPr="00B06BA1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eastAsia="ru-RU"/>
        </w:rPr>
        <w:t>собственничеством</w:t>
      </w:r>
      <w:proofErr w:type="spellEnd"/>
      <w:r w:rsidRPr="00B06BA1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eastAsia="ru-RU"/>
        </w:rPr>
        <w:t>», нет даже предпосылок для достижения человеческого братства. Этический идеал Достоевского способность личности свободно, без всякого насилия над собой расширять свое «я» до понимания нужд других людей и других народов, до «</w:t>
      </w:r>
      <w:proofErr w:type="spellStart"/>
      <w:r w:rsidRPr="00B06BA1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eastAsia="ru-RU"/>
        </w:rPr>
        <w:t>всечеловечества</w:t>
      </w:r>
      <w:proofErr w:type="spellEnd"/>
      <w:r w:rsidRPr="00B06BA1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eastAsia="ru-RU"/>
        </w:rPr>
        <w:t>», «всемирной отзывчивости», Свои надежды на грядущее единение людей он связал с русским народом,</w:t>
      </w:r>
      <w:r w:rsidRPr="00B06BA1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br/>
      </w:r>
      <w:r w:rsidRPr="00B06BA1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br/>
      </w:r>
      <w:r w:rsidRPr="00B06BA1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eastAsia="ru-RU"/>
        </w:rPr>
        <w:t xml:space="preserve">«Записки из подполья» — «пролог» философско-психологический. Достоевский исследует душу современного индивидуалиста, «подпольного человека», предельно сконцентрировав действие во времени и пространстве. За несколько часов он заставляет своего героя пройти через все фазы настроений: унижение, горделивое </w:t>
      </w:r>
      <w:proofErr w:type="spellStart"/>
      <w:r w:rsidRPr="00B06BA1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eastAsia="ru-RU"/>
        </w:rPr>
        <w:t>самоупоение</w:t>
      </w:r>
      <w:proofErr w:type="spellEnd"/>
      <w:r w:rsidRPr="00B06BA1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eastAsia="ru-RU"/>
        </w:rPr>
        <w:t xml:space="preserve"> и страдание, приводя его в конце концов к пониманию собственной ничтожности.</w:t>
      </w:r>
      <w:r w:rsidRPr="00B06BA1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br/>
      </w:r>
      <w:r w:rsidRPr="00B06BA1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br/>
      </w:r>
      <w:r w:rsidRPr="00B06BA1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eastAsia="ru-RU"/>
        </w:rPr>
        <w:t>С- точки зрения социальной, «подпольный» герой малоинтересен — это заурядный петербургский чиновник. Внимание писателя приковано не к социальному статусу, а к сознанию этого человека. Его сознание — точно злокачественная опухоль: «подпольным» героем владеет болезненная, доходящая до патологии жажда самоутверждения. Утвердиться он способен, только подавив и унизив других людей. В нем развита потребность в психологической «тирании», причем объектом этой «тирании» становится не только несчастная и доверчивая проститутка Лиза, но и он сам. Смысл самоистязания в том, что каждую свою мысль, любые поступки или побуждения герой подвергает беспощадному «анатомированию». В результате он почти сходит с ума от противоречий: то ему кажется, что он знает о себе все, то перед ним вдруг открывается страшная истина — герой тонет в собственных парадоксах, сомневаясь в искренности любого своего слова. Единственным законом для себя и всего мира он признает лишь личный каприз. Отказаться от его удовлетворения — значит, по мнению героя, уподобиться «штифтику» или «фортепьянной клавише», нажимаемой чужой рукой.</w:t>
      </w:r>
      <w:r w:rsidRPr="00B06BA1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br/>
      </w:r>
      <w:r w:rsidRPr="00B06BA1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br/>
      </w:r>
      <w:r w:rsidRPr="00B06BA1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eastAsia="ru-RU"/>
        </w:rPr>
        <w:t>«Антигерой» Достоевского бунтует против «голого» рационализма, против жизненной арифметики, утверждая, что «дважды два четыре — все-таки вещь пренесносная». Этот бунт личности, требующей для себя неограниченной свободы, с точки зрения писателя, аморален и приводит ее к саморазрушению. «Подпольный парадоксалист» замыкается в своем «хотенье», погружаясь в дурную бесконечность «больного сознания». Новая, индивидуалистическая «арифметика» оказывается ничуть не лучше прежней, отвергнутой.</w:t>
      </w:r>
      <w:r w:rsidRPr="00B06BA1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br/>
      </w:r>
      <w:r w:rsidRPr="00B06BA1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br/>
      </w:r>
      <w:r w:rsidRPr="00B06BA1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eastAsia="ru-RU"/>
        </w:rPr>
        <w:t>В «Записках из подполья» Достоевский-психолог использовал два принципа, позволивших ему глубоко проникнуть в индивидуалистическое сознание, в природу зла. Первый принцип — исповедь «антигероя». Исповедь стала одной из важнейших форм психологического анализа в «Преступлении и наказании», «Бесах», «Подростке» и «Братьях Карамазовых». Второй принцип отсутствие авторского слова о герое, авторского комментария к его размышлениям — не нашел применения в позднейших произведениях. Достоевский предпочел не оставлять своих «антигероев» наедине с читателем. Противовесом «вакханалии» мыслей и чувств «подпольных» людей в романах 1860-х — 1870-х гг. всегда служат суждения писателя и героев-резонеров, отражающих авторскую точку зрения.</w:t>
      </w:r>
      <w:r w:rsidRPr="00B06BA1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br/>
      </w:r>
      <w:r w:rsidRPr="00B06BA1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br/>
      </w:r>
      <w:r w:rsidRPr="00B06BA1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eastAsia="ru-RU"/>
        </w:rPr>
        <w:t xml:space="preserve">Последний период творчества Достоевского (конец 1860-х гг. — 1881 г.) — пора создания шедевров. Первым из романов, которые принесли писателю мировую славу, стал роман </w:t>
      </w:r>
      <w:r w:rsidRPr="00B06BA1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eastAsia="ru-RU"/>
        </w:rPr>
        <w:lastRenderedPageBreak/>
        <w:t>«Преступление и наказание» — итог всего предшествующего развития Достоевского-мыслителя и художника и поисковое, новаторское произведение, открывшее завершающий этап его творчества.</w:t>
      </w:r>
      <w:r w:rsidRPr="00B06BA1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br/>
      </w:r>
      <w:r w:rsidRPr="00B06BA1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br/>
      </w:r>
      <w:r w:rsidRPr="00B06BA1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eastAsia="ru-RU"/>
        </w:rPr>
        <w:t>В романах, Написанных в последний период творчества, особенно ярко проявились главные особенности художественного мира Достоевского. Охарактеризуем некоторые из них.</w:t>
      </w:r>
      <w:r w:rsidRPr="00B06BA1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br/>
      </w:r>
      <w:r w:rsidRPr="00B06BA1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br/>
      </w:r>
      <w:r w:rsidRPr="00B06BA1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eastAsia="ru-RU"/>
        </w:rPr>
        <w:t xml:space="preserve">Достоевский раздвинул рамки «социального» реализма, впервые заставив литературу говорить о философских проблемах не языком философско-иллюстративным, а языком художественных образов. Если до Достоевского антитеза </w:t>
      </w:r>
      <w:proofErr w:type="gramStart"/>
      <w:r w:rsidRPr="00B06BA1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eastAsia="ru-RU"/>
        </w:rPr>
        <w:t>« художник</w:t>
      </w:r>
      <w:proofErr w:type="gramEnd"/>
      <w:r w:rsidRPr="00B06BA1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eastAsia="ru-RU"/>
        </w:rPr>
        <w:t xml:space="preserve"> — мыслитель » была вполне обычной, то в нем художник и мыслитель органично слились, что привело к возникновению художественности нового типа. Через событийное и социальное содержание своих произведений писатель ведет читателя к их философскому ядру.</w:t>
      </w:r>
      <w:r w:rsidRPr="00B06BA1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br/>
      </w:r>
      <w:r w:rsidRPr="00B06BA1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br/>
      </w:r>
      <w:r w:rsidRPr="00B06BA1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eastAsia="ru-RU"/>
        </w:rPr>
        <w:t>Реализм Достоевского — философский, психологический. Художественный метод писателя основан на обостренном внимании к наиболее запутанным и противоречивым формам жизни и общественного сознания его эпохи. В самых сложных («фантастических», по его определению) фактах духовной жизни своих современников он находил отражение общечеловеческих («всечеловеческих») проблем. Герои Достоевского — люди «века промышленности». В его романах борются идеи, порожденные буржуазными отношениями. Достоевский стал одним из первых критиков идей индивидуализма и анархизма, своеволия и вседозволенности, которые для многих его современников были привлекательнее, чем «ветхая» гуманистическая мораль. Противопоставляя этим разрушительным идеям свою веру в Бога, убеждение в несокрушимости идеалов христианского человеколюбия, писатель создал оригинальную концепцию личности: в его романах «антигероям» противостоят люди, вдохновленные верой в добро, стремящиеся к справедливости, отвергающие возможность достижения всеобщей! гармонии ценой страдания (Соня Мармеладова, князь Мышкин, Алеша Карамазов).</w:t>
      </w:r>
    </w:p>
    <w:p w:rsidR="00B06BA1" w:rsidRPr="00B06BA1" w:rsidRDefault="00B06BA1" w:rsidP="00B06BA1">
      <w:pPr>
        <w:spacing w:before="120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B06BA1" w:rsidRPr="00B06BA1" w:rsidRDefault="00B06BA1" w:rsidP="00B06BA1">
      <w:pPr>
        <w:shd w:val="clear" w:color="auto" w:fill="FFFFFF"/>
        <w:spacing w:before="120" w:after="100" w:afterAutospacing="1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B06BA1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Несмотря на склонность ставить «вечные» философские вопросы, Достоевский — писатель острозлободневный, одержимый, по его словам, «тоской по текущему». В современных событиях и в характерах современников он стремился увидеть как обобщающий, итоговый смысл, так и пролог новой эпохи общественного и культурного развития России и Европы. Все романы Достоевского 1860-х — 1870-х гг. могут быть названы романами-« прогнозами», романами-«пророчествами», значение которых в полном объеме раскрылось в XX в.</w:t>
      </w:r>
      <w:r w:rsidRPr="00B06BA1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br/>
      </w:r>
      <w:r w:rsidRPr="00B06BA1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br/>
        <w:t xml:space="preserve">Достоевский — писатель-урбанист, создавший страшный портрет большого города, города-«спрута», который подчиняет и обезличивает человека (прежде всего это, конечно, Петербург). Но он не ограничился изображением меркантильной и бесчеловечной городской «цивилизации». Достоевский убежден, что чем более «фантастичен» и враждебен мир, окружающий людей, тем сильнее в них тоска по идеалу, тем важнее для художника </w:t>
      </w:r>
      <w:proofErr w:type="gramStart"/>
      <w:r w:rsidRPr="00B06BA1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« найти</w:t>
      </w:r>
      <w:proofErr w:type="gramEnd"/>
      <w:r w:rsidRPr="00B06BA1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 человека в человеке». На языке писателя эта формула означала поиск выхода из хаотичного и уродливого мира, который, однако, должен быть изображен «при полном реализме», объективно, без идеализации. Свой нравственный долг Достоевский видел в том, чтобы обнаружить «скрытый в душе человеческой» порыв к красоте и гармонии. Как и Шиллер, кумир его юности, Достоевский верил: именно «красота мир спасет», поможет восстановить «погибшего человека, задавленного несправедливо гнетом обстоятельств, застоя веков и общественных предрассудков».</w:t>
      </w:r>
      <w:r w:rsidRPr="00B06BA1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br/>
      </w:r>
      <w:r w:rsidRPr="00B06BA1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br/>
        <w:t>В произведениях Достоевского нет пассивных и обезличенных «жертв обстоятельств», среды или воспитания. Даже самый обокраденный жизнью человек — «ветошка», «штифтик», «фортепьянная клавиша», преступник, изгой — изображается как человек с «амбицией», со своим взглядом на людей и самого себя. Личностное начало, нарушающее сословные формы поведения и мышления, возвышает даже самого «ничтожного» героя.</w:t>
      </w:r>
      <w:r w:rsidRPr="00B06BA1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br/>
      </w:r>
      <w:r w:rsidRPr="00B06BA1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br/>
        <w:t xml:space="preserve">Художественный мир Достоевского — мир мысли и напряженных нравственно-философских исканий. В этот сложный процесс втянуты люди из различных сословий: бывший студент; дворянин Раскольников, помещик Свидригайлов и маляр </w:t>
      </w:r>
      <w:proofErr w:type="spellStart"/>
      <w:r w:rsidRPr="00B06BA1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Миколка</w:t>
      </w:r>
      <w:proofErr w:type="spellEnd"/>
      <w:r w:rsidRPr="00B06BA1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 («Преступление и наказание»), «праведник» князь Мышкин, содержанка Настасья Филипповна и купеческий сын Рогожин («Идиот»), даже дети (например, подросток-«нигилист» Коля </w:t>
      </w:r>
      <w:proofErr w:type="spellStart"/>
      <w:r w:rsidRPr="00B06BA1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Красоткин</w:t>
      </w:r>
      <w:proofErr w:type="spellEnd"/>
      <w:r w:rsidRPr="00B06BA1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 из романа «Братья Карамазовы»),</w:t>
      </w:r>
    </w:p>
    <w:p w:rsidR="00B06BA1" w:rsidRPr="00B06BA1" w:rsidRDefault="00B06BA1" w:rsidP="00B06BA1">
      <w:pPr>
        <w:spacing w:before="120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06BA1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eastAsia="ru-RU"/>
        </w:rPr>
        <w:t xml:space="preserve">Психологизм — важнейшая особенность всех произведений Достоевского. Уже в 1840-е гг. он уделял больше внимания описанию внутреннего мира героев, чем его социальной характеристике. </w:t>
      </w:r>
      <w:r w:rsidRPr="00B06BA1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eastAsia="ru-RU"/>
        </w:rPr>
        <w:lastRenderedPageBreak/>
        <w:t xml:space="preserve">Это выделило его среди писателей «натуральной школы» и вызвало неудовольствие ее главы — </w:t>
      </w:r>
      <w:proofErr w:type="spellStart"/>
      <w:r w:rsidRPr="00B06BA1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eastAsia="ru-RU"/>
        </w:rPr>
        <w:t>В.Г.Белинского</w:t>
      </w:r>
      <w:proofErr w:type="spellEnd"/>
      <w:r w:rsidRPr="00B06BA1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eastAsia="ru-RU"/>
        </w:rPr>
        <w:t>. В отличие от реалистов-«социологов» «фантастический» реалист Достоевский не перекладывал на «среду» и обстоятельства ответственность за поступки людей и их результат. В начале 1860-х гг. он иронически заметил, что «завел процесс» со всей русской литературой, в полный голос заявив, что каждый человек — «ответчик» за все неустройство жизни и ее «мерзости». По мнению Достоевского, к «золотому веку» «всемирный человек» (то есть все человечество) придет только тогда, когда люди поймут и преодолеют собственные несовершенства. Писатель определил свой творческий метод как «фантастический реализм», так как, по его мнению, нет ничего более фантастического, чем душа человека, переживающего свой конфликт с миром.</w:t>
      </w:r>
      <w:r w:rsidRPr="00B06BA1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br/>
      </w:r>
      <w:r w:rsidRPr="00B06BA1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br/>
      </w:r>
      <w:r w:rsidRPr="00B06BA1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eastAsia="ru-RU"/>
        </w:rPr>
        <w:t xml:space="preserve">Достоевский создал жанр «полифонического» романа (термин </w:t>
      </w:r>
      <w:proofErr w:type="spellStart"/>
      <w:r w:rsidRPr="00B06BA1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eastAsia="ru-RU"/>
        </w:rPr>
        <w:t>М.М.Бахтина</w:t>
      </w:r>
      <w:proofErr w:type="spellEnd"/>
      <w:r w:rsidRPr="00B06BA1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eastAsia="ru-RU"/>
        </w:rPr>
        <w:t>). Начиная с «Преступления и наказания», его романы становятся грандиозными художественными «лабораториями</w:t>
      </w:r>
      <w:proofErr w:type="gramStart"/>
      <w:r w:rsidRPr="00B06BA1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eastAsia="ru-RU"/>
        </w:rPr>
        <w:t>» ,</w:t>
      </w:r>
      <w:proofErr w:type="gramEnd"/>
      <w:r w:rsidRPr="00B06BA1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eastAsia="ru-RU"/>
        </w:rPr>
        <w:t xml:space="preserve"> в которых идеи, теории, концепции испытываются практикой жизни. В них сталкиваются идеологические системы, типы поведения людей, идет борьба мнений. Каждый человек у Достоевского представляет какую-то жизненную позицию, взгляд на мир, становясь «героем-идеологом», живым воплощением идеи. Но ни один голос, в том числе и голос самого автора, не имеет решающего значения. Смысл напряженных «диалогов идей», ведущихся в романах, — обретение нравственной истины, которая не может принадлежать одному человеку: она является достоянием всех и раскрывается каждому человеку в опыте его страданий и мучительных духовных поисков, в его движении к нравственному совершенству, к Богу.</w:t>
      </w:r>
    </w:p>
    <w:p w:rsidR="00B06BA1" w:rsidRPr="00B06BA1" w:rsidRDefault="00B06BA1" w:rsidP="00B06BA1">
      <w:pPr>
        <w:spacing w:before="120"/>
        <w:rPr>
          <w:color w:val="000000" w:themeColor="text1"/>
        </w:rPr>
      </w:pPr>
    </w:p>
    <w:p w:rsidR="00B06BA1" w:rsidRPr="00B06BA1" w:rsidRDefault="00B06BA1" w:rsidP="00B06BA1">
      <w:pPr>
        <w:spacing w:before="120"/>
        <w:rPr>
          <w:rFonts w:ascii="Times New Roman" w:hAnsi="Times New Roman" w:cs="Times New Roman"/>
          <w:color w:val="000000" w:themeColor="text1"/>
        </w:rPr>
      </w:pPr>
      <w:bookmarkStart w:id="0" w:name="_GoBack"/>
      <w:bookmarkEnd w:id="0"/>
      <w:r w:rsidRPr="00B06BA1">
        <w:rPr>
          <w:rFonts w:ascii="Times New Roman" w:hAnsi="Times New Roman" w:cs="Times New Roman"/>
          <w:color w:val="000000" w:themeColor="text1"/>
        </w:rPr>
        <w:t xml:space="preserve">Д/З </w:t>
      </w:r>
      <w:r w:rsidRPr="00B06BA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Составить хро</w:t>
      </w:r>
      <w:r w:rsidRPr="00B06BA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нологическую т</w:t>
      </w:r>
      <w:r w:rsidRPr="00B06BA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аблицу</w:t>
      </w:r>
      <w:r w:rsidRPr="00B06BA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 периодам жизни и творчества писателя</w:t>
      </w:r>
    </w:p>
    <w:p w:rsidR="00B06BA1" w:rsidRPr="00B06BA1" w:rsidRDefault="00B06BA1" w:rsidP="00B06BA1">
      <w:pPr>
        <w:spacing w:before="120"/>
        <w:rPr>
          <w:rFonts w:ascii="Times New Roman" w:hAnsi="Times New Roman" w:cs="Times New Roman"/>
          <w:color w:val="000000" w:themeColor="text1"/>
        </w:rPr>
      </w:pPr>
    </w:p>
    <w:sectPr w:rsidR="00B06BA1" w:rsidRPr="00B06BA1" w:rsidSect="007A2D8F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BA1"/>
    <w:rsid w:val="004D770B"/>
    <w:rsid w:val="007A2D8F"/>
    <w:rsid w:val="00B0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937DBC7"/>
  <w15:chartTrackingRefBased/>
  <w15:docId w15:val="{525E0106-FFD9-1E45-A63D-B088DD24F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6BA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3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4933</Words>
  <Characters>28121</Characters>
  <Application>Microsoft Office Word</Application>
  <DocSecurity>0</DocSecurity>
  <Lines>234</Lines>
  <Paragraphs>65</Paragraphs>
  <ScaleCrop>false</ScaleCrop>
  <Company/>
  <LinksUpToDate>false</LinksUpToDate>
  <CharactersWithSpaces>32989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2020-04-01T06:25:00Z</dcterms:created>
  <dcterms:modified xsi:type="dcterms:W3CDTF">2020-04-01T06:35:00Z</dcterms:modified>
</cp:coreProperties>
</file>