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2B" w:rsidRDefault="0028682B" w:rsidP="009C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onlain</w:t>
      </w:r>
      <w:proofErr w:type="spellEnd"/>
      <w:r w:rsidRPr="002868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собрания родителей МБОУ «Лицей №51»</w:t>
      </w:r>
    </w:p>
    <w:p w:rsidR="009C5023" w:rsidRPr="002E67BC" w:rsidRDefault="0028682B" w:rsidP="009C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27марта 2020 «О</w:t>
      </w:r>
      <w:r w:rsidR="009C5023" w:rsidRPr="002E67BC">
        <w:rPr>
          <w:rFonts w:ascii="Times New Roman" w:hAnsi="Times New Roman" w:cs="Times New Roman"/>
          <w:b/>
          <w:sz w:val="28"/>
          <w:szCs w:val="28"/>
        </w:rPr>
        <w:t xml:space="preserve">б организации образовательного процесса в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лицее </w:t>
      </w:r>
      <w:r w:rsidR="009C5023" w:rsidRPr="002E67BC">
        <w:rPr>
          <w:rFonts w:ascii="Times New Roman" w:hAnsi="Times New Roman" w:cs="Times New Roman"/>
          <w:b/>
          <w:sz w:val="28"/>
          <w:szCs w:val="28"/>
        </w:rPr>
        <w:t>в период с 23.03.2020 по 12.04.2020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2340"/>
        <w:gridCol w:w="2317"/>
        <w:gridCol w:w="10760"/>
      </w:tblGrid>
      <w:tr w:rsidR="0028682B" w:rsidTr="00D56EC0">
        <w:tc>
          <w:tcPr>
            <w:tcW w:w="2340" w:type="dxa"/>
          </w:tcPr>
          <w:p w:rsidR="0028682B" w:rsidRPr="0028682B" w:rsidRDefault="0028682B" w:rsidP="00A026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выступающий</w:t>
            </w:r>
          </w:p>
        </w:tc>
        <w:tc>
          <w:tcPr>
            <w:tcW w:w="2317" w:type="dxa"/>
          </w:tcPr>
          <w:p w:rsidR="0028682B" w:rsidRPr="0028682B" w:rsidRDefault="0028682B" w:rsidP="00A026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Рассматриваемый вопрос</w:t>
            </w:r>
          </w:p>
        </w:tc>
        <w:tc>
          <w:tcPr>
            <w:tcW w:w="10760" w:type="dxa"/>
          </w:tcPr>
          <w:p w:rsidR="0028682B" w:rsidRPr="0028682B" w:rsidRDefault="0028682B" w:rsidP="00A026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ответа</w:t>
            </w:r>
          </w:p>
        </w:tc>
      </w:tr>
      <w:tr w:rsidR="00D56EC0" w:rsidTr="00D56EC0">
        <w:tc>
          <w:tcPr>
            <w:tcW w:w="2340" w:type="dxa"/>
            <w:vMerge w:val="restart"/>
          </w:tcPr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Курлаева Е.В., директор лицея  51</w:t>
            </w:r>
          </w:p>
        </w:tc>
        <w:tc>
          <w:tcPr>
            <w:tcW w:w="2317" w:type="dxa"/>
          </w:tcPr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760" w:type="dxa"/>
          </w:tcPr>
          <w:p w:rsidR="00D56EC0" w:rsidRDefault="00D56EC0" w:rsidP="0028682B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F02251">
              <w:rPr>
                <w:rFonts w:ascii="Times New Roman" w:hAnsi="Times New Roman" w:cs="Times New Roman"/>
                <w:sz w:val="28"/>
              </w:rPr>
              <w:t xml:space="preserve">Здравствуйте, уважаемые родители и законные представители </w:t>
            </w:r>
            <w:proofErr w:type="gramStart"/>
            <w:r w:rsidRPr="00F02251"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 w:rsidRPr="00F02251">
              <w:rPr>
                <w:rFonts w:ascii="Times New Roman" w:hAnsi="Times New Roman" w:cs="Times New Roman"/>
                <w:sz w:val="28"/>
              </w:rPr>
              <w:t xml:space="preserve"> МБОУ «Лицей № 51»!</w:t>
            </w:r>
          </w:p>
          <w:p w:rsidR="00D56EC0" w:rsidRDefault="00D56EC0" w:rsidP="00120072">
            <w:pPr>
              <w:ind w:firstLine="7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BF6CE0">
              <w:rPr>
                <w:rFonts w:ascii="Times New Roman" w:hAnsi="Times New Roman" w:cs="Times New Roman"/>
                <w:sz w:val="28"/>
              </w:rPr>
              <w:t xml:space="preserve">соответствии с Указом Президента Российской Федерации от 25.03.2020 №206 «Об объявлении в Российской Федерации нерабочих дней», в целях предотвращения распространения </w:t>
            </w:r>
            <w:proofErr w:type="spellStart"/>
            <w:r w:rsidRPr="00BF6CE0">
              <w:rPr>
                <w:rFonts w:ascii="Times New Roman" w:hAnsi="Times New Roman" w:cs="Times New Roman"/>
                <w:sz w:val="28"/>
              </w:rPr>
              <w:t>короновирусной</w:t>
            </w:r>
            <w:proofErr w:type="spellEnd"/>
            <w:r w:rsidRPr="00BF6CE0">
              <w:rPr>
                <w:rFonts w:ascii="Times New Roman" w:hAnsi="Times New Roman" w:cs="Times New Roman"/>
                <w:sz w:val="28"/>
              </w:rPr>
              <w:t xml:space="preserve"> инфекции, а также в целях обеспечения санитарно-эпидемиологического благополучия обучающихся и сотрудников</w:t>
            </w:r>
            <w:r w:rsidR="00120072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BF6CE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BF6CE0">
              <w:rPr>
                <w:rFonts w:ascii="Times New Roman" w:hAnsi="Times New Roman" w:cs="Times New Roman"/>
                <w:sz w:val="28"/>
              </w:rPr>
              <w:t>МБОУ «Лицей № 51»</w:t>
            </w:r>
            <w:r w:rsidRPr="00BF6CE0"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период</w:t>
            </w:r>
            <w:r w:rsidR="00120072">
              <w:rPr>
                <w:rFonts w:ascii="Times New Roman" w:hAnsi="Times New Roman" w:cs="Times New Roman"/>
                <w:sz w:val="28"/>
              </w:rPr>
              <w:t xml:space="preserve"> 30 марта по 04</w:t>
            </w:r>
            <w:r w:rsidRPr="00BF6CE0">
              <w:rPr>
                <w:rFonts w:ascii="Times New Roman" w:hAnsi="Times New Roman" w:cs="Times New Roman"/>
                <w:sz w:val="28"/>
              </w:rPr>
              <w:t xml:space="preserve"> апреля </w:t>
            </w:r>
            <w:r w:rsidR="00120072">
              <w:rPr>
                <w:rFonts w:ascii="Times New Roman" w:hAnsi="Times New Roman" w:cs="Times New Roman"/>
                <w:sz w:val="28"/>
              </w:rPr>
              <w:t>(для шестидневной рабочей недели)</w:t>
            </w:r>
            <w:r w:rsidRPr="00BF6CE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- нерабочие дни. После окончания данного периода,  </w:t>
            </w:r>
            <w:r w:rsidRPr="00F02251">
              <w:rPr>
                <w:rFonts w:ascii="Times New Roman" w:hAnsi="Times New Roman" w:cs="Times New Roman"/>
                <w:sz w:val="28"/>
              </w:rPr>
              <w:t xml:space="preserve">наш </w:t>
            </w:r>
            <w:r>
              <w:rPr>
                <w:rFonts w:ascii="Times New Roman" w:hAnsi="Times New Roman" w:cs="Times New Roman"/>
                <w:sz w:val="28"/>
              </w:rPr>
              <w:t>лицей</w:t>
            </w:r>
            <w:r w:rsidRPr="00F02251">
              <w:rPr>
                <w:rFonts w:ascii="Times New Roman" w:hAnsi="Times New Roman" w:cs="Times New Roman"/>
                <w:sz w:val="28"/>
              </w:rPr>
              <w:t xml:space="preserve">, как и </w:t>
            </w:r>
            <w:r>
              <w:rPr>
                <w:rFonts w:ascii="Times New Roman" w:hAnsi="Times New Roman" w:cs="Times New Roman"/>
                <w:sz w:val="28"/>
              </w:rPr>
              <w:t>другие образовательные организации города</w:t>
            </w:r>
            <w:r w:rsidRPr="00F0225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приступит к </w:t>
            </w:r>
            <w:r w:rsidRPr="00F02251">
              <w:rPr>
                <w:rFonts w:ascii="Times New Roman" w:hAnsi="Times New Roman" w:cs="Times New Roman"/>
                <w:sz w:val="28"/>
              </w:rPr>
              <w:t>временной реализации образовательных программ начального общего, основного обще</w:t>
            </w:r>
            <w:r>
              <w:rPr>
                <w:rFonts w:ascii="Times New Roman" w:hAnsi="Times New Roman" w:cs="Times New Roman"/>
                <w:sz w:val="28"/>
              </w:rPr>
              <w:t>го, среднего общего образования, а также программ внеурочной деятельности</w:t>
            </w:r>
            <w:r w:rsidRPr="00F02251">
              <w:rPr>
                <w:rFonts w:ascii="Times New Roman" w:hAnsi="Times New Roman" w:cs="Times New Roman"/>
                <w:sz w:val="28"/>
              </w:rPr>
              <w:t xml:space="preserve"> с применением электронного обучения и дистанционных технологий. </w:t>
            </w:r>
            <w:r w:rsidRPr="00363610">
              <w:rPr>
                <w:rFonts w:ascii="Times New Roman" w:hAnsi="Times New Roman" w:cs="Times New Roman"/>
                <w:sz w:val="28"/>
              </w:rPr>
              <w:t>Согласно ч. 2 ст. 13 Федерального закона от 29 декабря 2012 г. № 273-ФЗ «Об образовании в Российской Федерации» (далее – Закон об образовании)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      </w:r>
          </w:p>
        </w:tc>
      </w:tr>
      <w:tr w:rsidR="00D56EC0" w:rsidTr="00D56EC0">
        <w:tc>
          <w:tcPr>
            <w:tcW w:w="2340" w:type="dxa"/>
            <w:vMerge/>
          </w:tcPr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17" w:type="dxa"/>
          </w:tcPr>
          <w:p w:rsidR="00D56EC0" w:rsidRPr="002E67BC" w:rsidRDefault="00D56EC0" w:rsidP="0028682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i/>
                <w:sz w:val="28"/>
                <w:szCs w:val="28"/>
              </w:rPr>
              <w:t>Как будут работать образовательные учреждения Ростовской области в период с 30.03.2020 по 03.04.2020?</w:t>
            </w:r>
          </w:p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760" w:type="dxa"/>
          </w:tcPr>
          <w:p w:rsidR="00D56EC0" w:rsidRPr="002E67BC" w:rsidRDefault="00D56EC0" w:rsidP="0028682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Указом  Президента Российской Федерации от 25 марта 2020 года № 206 в целях обеспечения санитарно-эпидемиологического благополучия населения в Российской Федерации объявле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нерабочие дни с 30 марта по 4</w:t>
            </w: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 апреля включительно.</w:t>
            </w:r>
          </w:p>
          <w:p w:rsidR="00D56EC0" w:rsidRDefault="00D56EC0" w:rsidP="00120072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Вся система образования области, как и в других субъектах Российской Федерации, включая детские сады, школы, учреждения дополнительного, среднего профессионального и высшего образования, в эти определенные Указом Президента выходные дни работать не будет.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Задача очевидна – максимально уменьшить массовые скопления граждан в целях сбережения жизни и здоровья. Дети должны находиться дома под присмотром родителей.</w:t>
            </w:r>
          </w:p>
        </w:tc>
      </w:tr>
      <w:tr w:rsidR="00D56EC0" w:rsidTr="00D56EC0">
        <w:tc>
          <w:tcPr>
            <w:tcW w:w="2340" w:type="dxa"/>
            <w:vMerge w:val="restart"/>
          </w:tcPr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17" w:type="dxa"/>
          </w:tcPr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 будет </w:t>
            </w:r>
            <w:r w:rsidRPr="002E67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организовано обучение детей после завершения каникул и выходных дней по Указу Президента РФ</w:t>
            </w:r>
          </w:p>
        </w:tc>
        <w:tc>
          <w:tcPr>
            <w:tcW w:w="10760" w:type="dxa"/>
          </w:tcPr>
          <w:p w:rsidR="00D56EC0" w:rsidRPr="002E67BC" w:rsidRDefault="00D56EC0" w:rsidP="0028682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6EC0" w:rsidRPr="002E67BC" w:rsidRDefault="00D56EC0" w:rsidP="0028682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приказами и методическими рекомендациями </w:t>
            </w:r>
            <w:proofErr w:type="spellStart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 России, </w:t>
            </w:r>
            <w:proofErr w:type="spellStart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 с 06.04.2020  до 12.04.2020 включительно общеобразовательные организации, расположенные на территории Ростовской области,  переводятся на реализацию образовательных программ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технологий.</w:t>
            </w:r>
          </w:p>
          <w:p w:rsidR="00D56EC0" w:rsidRDefault="00D56EC0" w:rsidP="00120072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Если сроки мероприятий в целях обеспечения санитарно-эпидемиологического благополучия населения в Российской Федерации на федеральном уровне будут меняться, соответствующие коррективы будут вноситься и на уровне Ростовской области.</w:t>
            </w:r>
          </w:p>
        </w:tc>
      </w:tr>
      <w:tr w:rsidR="00D56EC0" w:rsidTr="00D56EC0">
        <w:tc>
          <w:tcPr>
            <w:tcW w:w="2340" w:type="dxa"/>
            <w:vMerge/>
          </w:tcPr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17" w:type="dxa"/>
          </w:tcPr>
          <w:p w:rsidR="00D56EC0" w:rsidRDefault="00D56EC0" w:rsidP="0012007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i/>
                <w:sz w:val="28"/>
                <w:szCs w:val="28"/>
              </w:rPr>
              <w:t>В какие сроки будут организованы всероссийские проверочные работы и досрочный ЕГЭ?</w:t>
            </w:r>
          </w:p>
        </w:tc>
        <w:tc>
          <w:tcPr>
            <w:tcW w:w="10760" w:type="dxa"/>
          </w:tcPr>
          <w:p w:rsidR="00D56EC0" w:rsidRPr="002E67BC" w:rsidRDefault="00D56EC0" w:rsidP="00286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подготовлен приказ об изменении сроков проведения ЕГЭ, в соответствии с которым досрочные экзамены будут проведены в основные сроки.</w:t>
            </w:r>
          </w:p>
          <w:p w:rsidR="00D56EC0" w:rsidRDefault="00D56EC0" w:rsidP="0028682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Сроки проведения до конца учебного года всероссийских проверочных работ будут определены и доведены до школ  дополнительно.</w:t>
            </w:r>
          </w:p>
        </w:tc>
      </w:tr>
      <w:tr w:rsidR="00D56EC0" w:rsidTr="00D56EC0">
        <w:tc>
          <w:tcPr>
            <w:tcW w:w="2340" w:type="dxa"/>
            <w:vMerge/>
          </w:tcPr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17" w:type="dxa"/>
          </w:tcPr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i/>
                <w:sz w:val="28"/>
                <w:szCs w:val="28"/>
              </w:rPr>
              <w:t>Как будет организована работа дошкольных образовательных организаций?</w:t>
            </w:r>
          </w:p>
        </w:tc>
        <w:tc>
          <w:tcPr>
            <w:tcW w:w="10760" w:type="dxa"/>
          </w:tcPr>
          <w:p w:rsidR="00D56EC0" w:rsidRDefault="00D56EC0" w:rsidP="00A0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82B">
              <w:rPr>
                <w:rFonts w:ascii="Times New Roman" w:hAnsi="Times New Roman" w:cs="Times New Roman"/>
                <w:sz w:val="28"/>
                <w:szCs w:val="28"/>
              </w:rPr>
              <w:t xml:space="preserve">Для семей имеющих дошкольников, посещающих группы дневного пребывания с детских дошкольных </w:t>
            </w:r>
            <w:proofErr w:type="gramStart"/>
            <w:r w:rsidRPr="0028682B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28682B">
              <w:rPr>
                <w:rFonts w:ascii="Times New Roman" w:hAnsi="Times New Roman" w:cs="Times New Roman"/>
                <w:sz w:val="28"/>
                <w:szCs w:val="28"/>
              </w:rPr>
              <w:t xml:space="preserve"> конечно важно как организована работа будет в них.</w:t>
            </w:r>
          </w:p>
          <w:p w:rsidR="00D56EC0" w:rsidRPr="002E67BC" w:rsidRDefault="00D56EC0" w:rsidP="0028682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В настоящее время дошкольные образовательные организации Ростовской области работают в штатном режиме.</w:t>
            </w:r>
          </w:p>
          <w:p w:rsidR="00D56EC0" w:rsidRPr="002E67BC" w:rsidRDefault="00D56EC0" w:rsidP="0012007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С 30 марта по 3 апреля включительно в соответствии с Указом  Президента Российской Федерации от 25 марта 2020 года № 206 детские сады, как и школы, учреждения дополнительного, среднего профессионального и высшего образования, в эти определенные Указом Президента выходные дни работать не будут.</w:t>
            </w:r>
          </w:p>
          <w:p w:rsidR="00D56EC0" w:rsidRPr="002E67BC" w:rsidRDefault="00D56EC0" w:rsidP="0028682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В период до 30 марта, а также после окончания определенных Указом Президента выходных дней родителями может быть принято решение о свободном посещении детского сада. В этом случае необходимо уведомить дошкольную образовательную организацию о принятом решении (заявление в свободной форме). Продолжительность свободного посещения детского сада указывается в заявлении родителей в пределах </w:t>
            </w:r>
            <w:r w:rsidRPr="002E6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установленного срока в соответствии с договором (не более 56 дней). </w:t>
            </w:r>
          </w:p>
          <w:p w:rsidR="00D56EC0" w:rsidRPr="002E67BC" w:rsidRDefault="00D56EC0" w:rsidP="0028682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При возвращении ребенка в детский сад после завершения периода  свободного посещении детского сада необходимо в обязательном порядке представить медицинскую справку, подтверждающую, что ребенок здоров.</w:t>
            </w:r>
          </w:p>
          <w:p w:rsidR="00D56EC0" w:rsidRPr="0028682B" w:rsidRDefault="00D56EC0" w:rsidP="0012007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 если родители не переводили ребенка на свободное посещение детского сада по заявлению, а привели его в детский сад по завершении определенных Указом Президента выходных дней, представление медицинской справки, подтверждающей, что ребенок здоров, не требуется.</w:t>
            </w:r>
          </w:p>
        </w:tc>
      </w:tr>
      <w:tr w:rsidR="0028682B" w:rsidTr="00D56EC0">
        <w:tc>
          <w:tcPr>
            <w:tcW w:w="2340" w:type="dxa"/>
          </w:tcPr>
          <w:p w:rsidR="0028682B" w:rsidRDefault="0028682B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Короленко Ирина Николаевна,  заместитель директора по учебно-воспитательной работе</w:t>
            </w:r>
          </w:p>
        </w:tc>
        <w:tc>
          <w:tcPr>
            <w:tcW w:w="2317" w:type="dxa"/>
          </w:tcPr>
          <w:p w:rsidR="0028682B" w:rsidRDefault="0028682B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i/>
                <w:sz w:val="28"/>
                <w:szCs w:val="28"/>
              </w:rPr>
              <w:t>Что значит реализация образовательных программ с использованием электронного обучения и дистанционных образовательных технологий</w:t>
            </w:r>
          </w:p>
        </w:tc>
        <w:tc>
          <w:tcPr>
            <w:tcW w:w="10760" w:type="dxa"/>
          </w:tcPr>
          <w:p w:rsidR="0028682B" w:rsidRPr="002E67BC" w:rsidRDefault="0028682B" w:rsidP="00286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При реализации образовательных программ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дети не посещают школу. </w:t>
            </w:r>
          </w:p>
          <w:p w:rsidR="0028682B" w:rsidRPr="002E67BC" w:rsidRDefault="0028682B" w:rsidP="00286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будет организовано в соответствии с приказом </w:t>
            </w:r>
            <w:proofErr w:type="spellStart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 России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технологий». В </w:t>
            </w:r>
            <w:proofErr w:type="spellStart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 России также подготовлены методические рекомендации  по организации образовательного процесса с использованием электронного обучения и дистанционных образовательных технологий.</w:t>
            </w:r>
          </w:p>
          <w:p w:rsidR="0028682B" w:rsidRPr="002E67BC" w:rsidRDefault="0028682B" w:rsidP="0028682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педагоги и школы готовятся к переходу на </w:t>
            </w:r>
            <w:r w:rsidR="00D56EC0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 w:rsidR="00D56EC0"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 с использованием электронного обучения и дистанционных образовательных технологий </w:t>
            </w: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56EC0">
              <w:rPr>
                <w:rFonts w:ascii="Times New Roman" w:hAnsi="Times New Roman" w:cs="Times New Roman"/>
                <w:b/>
                <w:sz w:val="28"/>
                <w:szCs w:val="28"/>
              </w:rPr>
              <w:t>06.04.2020</w:t>
            </w:r>
            <w:r w:rsidRPr="002E6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EC0" w:rsidRDefault="00D56EC0" w:rsidP="00D56EC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F02251">
              <w:rPr>
                <w:rFonts w:ascii="Times New Roman" w:hAnsi="Times New Roman" w:cs="Times New Roman"/>
                <w:sz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</w:rPr>
              <w:t>реализации этих целей</w:t>
            </w:r>
            <w:r w:rsidRPr="00F02251">
              <w:rPr>
                <w:rFonts w:ascii="Times New Roman" w:hAnsi="Times New Roman" w:cs="Times New Roman"/>
                <w:sz w:val="28"/>
              </w:rPr>
              <w:t xml:space="preserve"> доступны электронные образовательные ресурсы и ресурсы партнеров системы образования города </w:t>
            </w:r>
            <w:r>
              <w:rPr>
                <w:rFonts w:ascii="Times New Roman" w:hAnsi="Times New Roman" w:cs="Times New Roman"/>
                <w:sz w:val="28"/>
              </w:rPr>
              <w:t>Ростова-на-Дону</w:t>
            </w:r>
            <w:r w:rsidRPr="00F02251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D56EC0" w:rsidRDefault="00D56EC0" w:rsidP="00D56EC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частности это такие образовательные платформа как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</w:p>
          <w:p w:rsidR="00D56EC0" w:rsidRDefault="00D56EC0" w:rsidP="00D56EC0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 w:rsidRPr="0036361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63610">
              <w:rPr>
                <w:rFonts w:ascii="Times New Roman" w:hAnsi="Times New Roman" w:cs="Times New Roman"/>
                <w:b/>
                <w:sz w:val="28"/>
              </w:rPr>
              <w:t>«Российская электронная школа» (РЭШ)</w:t>
            </w:r>
            <w:r w:rsidRPr="00363610">
              <w:rPr>
                <w:rFonts w:ascii="Times New Roman" w:hAnsi="Times New Roman" w:cs="Times New Roman"/>
                <w:sz w:val="28"/>
              </w:rPr>
              <w:t xml:space="preserve">, созданная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отношений. На портале РЭШ представлены конспекты уроков и дополнительные материалы по теме, например, виртуальные лабораторные работы, которые позволят наблюдать действие </w:t>
            </w:r>
            <w:r w:rsidRPr="00363610">
              <w:rPr>
                <w:rFonts w:ascii="Times New Roman" w:hAnsi="Times New Roman" w:cs="Times New Roman"/>
                <w:sz w:val="28"/>
              </w:rPr>
              <w:lastRenderedPageBreak/>
              <w:t xml:space="preserve">тех законов, о которых </w:t>
            </w:r>
            <w:r>
              <w:rPr>
                <w:rFonts w:ascii="Times New Roman" w:hAnsi="Times New Roman" w:cs="Times New Roman"/>
                <w:sz w:val="28"/>
              </w:rPr>
              <w:t>обучающиеся узнали на уроках.</w:t>
            </w:r>
            <w:r w:rsidRPr="0036361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(</w:t>
            </w:r>
            <w:hyperlink r:id="rId6" w:history="1">
              <w:r w:rsidRPr="00F9458A">
                <w:rPr>
                  <w:rStyle w:val="a7"/>
                  <w:rFonts w:ascii="Times New Roman" w:hAnsi="Times New Roman" w:cs="Times New Roman"/>
                  <w:b/>
                  <w:sz w:val="28"/>
                </w:rPr>
                <w:t>https://resh.edu.ru</w:t>
              </w:r>
            </w:hyperlink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D56EC0" w:rsidRDefault="00D56EC0" w:rsidP="00D56EC0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 w:rsidRPr="00363610">
              <w:rPr>
                <w:rFonts w:ascii="Times New Roman" w:hAnsi="Times New Roman" w:cs="Times New Roman"/>
                <w:sz w:val="28"/>
              </w:rPr>
              <w:t>- платформа</w:t>
            </w:r>
            <w:r w:rsidRPr="0036361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63610">
              <w:rPr>
                <w:rFonts w:ascii="Times New Roman" w:hAnsi="Times New Roman" w:cs="Times New Roman"/>
                <w:b/>
                <w:i/>
                <w:sz w:val="28"/>
              </w:rPr>
              <w:t>группы компаний «Просвещение»</w:t>
            </w:r>
            <w:r w:rsidRPr="00363610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Pr="00363610">
              <w:rPr>
                <w:rFonts w:ascii="Times New Roman" w:hAnsi="Times New Roman" w:cs="Times New Roman"/>
                <w:sz w:val="28"/>
              </w:rPr>
              <w:t xml:space="preserve">предоставившая  образовательным организациям бесплатный доступ к сервисам цифровой образовательной среды </w:t>
            </w:r>
            <w:proofErr w:type="spellStart"/>
            <w:r w:rsidRPr="00363610">
              <w:rPr>
                <w:rFonts w:ascii="Times New Roman" w:hAnsi="Times New Roman" w:cs="Times New Roman"/>
                <w:sz w:val="28"/>
              </w:rPr>
              <w:t>Skyes</w:t>
            </w:r>
            <w:proofErr w:type="spellEnd"/>
            <w:r w:rsidRPr="00363610">
              <w:rPr>
                <w:rFonts w:ascii="Times New Roman" w:hAnsi="Times New Roman" w:cs="Times New Roman"/>
                <w:sz w:val="28"/>
              </w:rPr>
              <w:t>. Доступ распространяется на сам учебник и специальные тренажеры для отработки и закрепления полученных знаний, инструкции для комфортного использования и интеграции цифровых решений в образовательный процесс</w:t>
            </w:r>
            <w:r w:rsidRPr="00363610">
              <w:rPr>
                <w:rFonts w:ascii="Times New Roman" w:hAnsi="Times New Roman" w:cs="Times New Roman"/>
                <w:b/>
                <w:sz w:val="28"/>
              </w:rPr>
              <w:t xml:space="preserve"> (</w:t>
            </w:r>
            <w:hyperlink r:id="rId7" w:history="1">
              <w:r w:rsidRPr="00F9458A">
                <w:rPr>
                  <w:rStyle w:val="a7"/>
                  <w:rFonts w:ascii="Times New Roman" w:hAnsi="Times New Roman" w:cs="Times New Roman"/>
                  <w:b/>
                  <w:sz w:val="28"/>
                </w:rPr>
                <w:t>https://www.prosv.ru</w:t>
              </w:r>
            </w:hyperlink>
            <w:r w:rsidRPr="00363610">
              <w:rPr>
                <w:rFonts w:ascii="Times New Roman" w:hAnsi="Times New Roman" w:cs="Times New Roman"/>
                <w:b/>
                <w:sz w:val="28"/>
              </w:rPr>
              <w:t>);</w:t>
            </w:r>
          </w:p>
          <w:p w:rsidR="00D56EC0" w:rsidRDefault="00D56EC0" w:rsidP="00D56EC0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 w:rsidRPr="00363610">
              <w:rPr>
                <w:rFonts w:ascii="Times New Roman" w:hAnsi="Times New Roman" w:cs="Times New Roman"/>
                <w:b/>
                <w:i/>
                <w:sz w:val="28"/>
              </w:rPr>
              <w:t>- </w:t>
            </w:r>
            <w:proofErr w:type="spellStart"/>
            <w:r w:rsidRPr="00363610">
              <w:rPr>
                <w:rFonts w:ascii="Times New Roman" w:hAnsi="Times New Roman" w:cs="Times New Roman"/>
                <w:b/>
                <w:i/>
                <w:sz w:val="28"/>
              </w:rPr>
              <w:t>Учи</w:t>
            </w:r>
            <w:proofErr w:type="gramStart"/>
            <w:r w:rsidRPr="00363610">
              <w:rPr>
                <w:rFonts w:ascii="Times New Roman" w:hAnsi="Times New Roman" w:cs="Times New Roman"/>
                <w:b/>
                <w:i/>
                <w:sz w:val="28"/>
              </w:rPr>
              <w:t>.р</w:t>
            </w:r>
            <w:proofErr w:type="gramEnd"/>
            <w:r w:rsidRPr="00363610">
              <w:rPr>
                <w:rFonts w:ascii="Times New Roman" w:hAnsi="Times New Roman" w:cs="Times New Roman"/>
                <w:b/>
                <w:i/>
                <w:sz w:val="28"/>
              </w:rPr>
              <w:t>у</w:t>
            </w:r>
            <w:proofErr w:type="spellEnd"/>
            <w:r w:rsidRPr="00363610"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r w:rsidRPr="00363610">
              <w:rPr>
                <w:rFonts w:ascii="Times New Roman" w:hAnsi="Times New Roman" w:cs="Times New Roman"/>
                <w:sz w:val="28"/>
              </w:rPr>
              <w:t xml:space="preserve">интерактивная образовательная платформа, соответствующая ФГОС и ПООП, значительно усиливающая классическое школьное </w:t>
            </w:r>
            <w:proofErr w:type="spellStart"/>
            <w:r w:rsidRPr="00363610">
              <w:rPr>
                <w:rFonts w:ascii="Times New Roman" w:hAnsi="Times New Roman" w:cs="Times New Roman"/>
                <w:sz w:val="28"/>
              </w:rPr>
              <w:t>образование</w:t>
            </w:r>
            <w:r>
              <w:rPr>
                <w:rFonts w:ascii="Times New Roman" w:hAnsi="Times New Roman" w:cs="Times New Roman"/>
                <w:sz w:val="28"/>
              </w:rPr>
              <w:t>,и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которая с 30.03.2020 открывает бесплатный доступ к образовательным ресурсах для 1-11 классов.</w:t>
            </w:r>
            <w:r w:rsidRPr="00363610">
              <w:rPr>
                <w:rFonts w:ascii="Times New Roman" w:hAnsi="Times New Roman" w:cs="Times New Roman"/>
                <w:b/>
                <w:sz w:val="28"/>
              </w:rPr>
              <w:t xml:space="preserve"> (</w:t>
            </w:r>
            <w:hyperlink r:id="rId8" w:history="1">
              <w:r w:rsidRPr="00F9458A">
                <w:rPr>
                  <w:rStyle w:val="a7"/>
                  <w:rFonts w:ascii="Times New Roman" w:hAnsi="Times New Roman" w:cs="Times New Roman"/>
                  <w:b/>
                  <w:sz w:val="28"/>
                </w:rPr>
                <w:t>https://lp.uchi.ru/distant-uchi</w:t>
              </w:r>
            </w:hyperlink>
            <w:r w:rsidRPr="00363610">
              <w:rPr>
                <w:rFonts w:ascii="Times New Roman" w:hAnsi="Times New Roman" w:cs="Times New Roman"/>
                <w:b/>
                <w:sz w:val="28"/>
              </w:rPr>
              <w:t>);</w:t>
            </w:r>
          </w:p>
          <w:p w:rsidR="00D56EC0" w:rsidRPr="00363610" w:rsidRDefault="00D56EC0" w:rsidP="00D56EC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363610">
              <w:rPr>
                <w:rFonts w:ascii="Times New Roman" w:hAnsi="Times New Roman" w:cs="Times New Roman"/>
                <w:sz w:val="28"/>
              </w:rPr>
              <w:t>Для обеспечения детей электронными ресурсами предлагаются сервисы ведущих государственных библиотек:</w:t>
            </w:r>
          </w:p>
          <w:p w:rsidR="00D56EC0" w:rsidRPr="00363610" w:rsidRDefault="00D56EC0" w:rsidP="00D56EC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363610">
              <w:rPr>
                <w:rFonts w:ascii="Times New Roman" w:hAnsi="Times New Roman" w:cs="Times New Roman"/>
                <w:sz w:val="28"/>
              </w:rPr>
              <w:t>- сайт Российской государственной детской библиотеки (https://arch.rgdb.ru/xmlui/);</w:t>
            </w:r>
          </w:p>
          <w:p w:rsidR="00D56EC0" w:rsidRPr="00363610" w:rsidRDefault="00D56EC0" w:rsidP="00D56EC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363610">
              <w:rPr>
                <w:rFonts w:ascii="Times New Roman" w:hAnsi="Times New Roman" w:cs="Times New Roman"/>
                <w:sz w:val="28"/>
              </w:rPr>
              <w:t xml:space="preserve">- сайт Областной детской библиотеки им. В.М. </w:t>
            </w:r>
            <w:proofErr w:type="spellStart"/>
            <w:r w:rsidRPr="00363610">
              <w:rPr>
                <w:rFonts w:ascii="Times New Roman" w:hAnsi="Times New Roman" w:cs="Times New Roman"/>
                <w:sz w:val="28"/>
              </w:rPr>
              <w:t>Величкиной</w:t>
            </w:r>
            <w:proofErr w:type="spellEnd"/>
            <w:r w:rsidRPr="00363610">
              <w:rPr>
                <w:rFonts w:ascii="Times New Roman" w:hAnsi="Times New Roman" w:cs="Times New Roman"/>
                <w:sz w:val="28"/>
              </w:rPr>
              <w:t xml:space="preserve"> (http://www.rodb-v.ru/).</w:t>
            </w:r>
          </w:p>
          <w:p w:rsidR="00D56EC0" w:rsidRDefault="00D56EC0" w:rsidP="00D56EC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F02251">
              <w:rPr>
                <w:rFonts w:ascii="Times New Roman" w:hAnsi="Times New Roman" w:cs="Times New Roman"/>
                <w:sz w:val="28"/>
              </w:rPr>
              <w:t>Наши педагоги, безусловно, будут их использовать в обучении, все ссылки на уроки, электронные или цифровые домашние задания Вы будете получать через электронн</w:t>
            </w:r>
            <w:r>
              <w:rPr>
                <w:rFonts w:ascii="Times New Roman" w:hAnsi="Times New Roman" w:cs="Times New Roman"/>
                <w:sz w:val="28"/>
              </w:rPr>
              <w:t>ую почту, адрес которой вы видите на экране:</w:t>
            </w:r>
            <w:r w:rsidRPr="00F022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56EC0" w:rsidRDefault="0057641C" w:rsidP="00D56EC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D56EC0" w:rsidRPr="00F9458A">
                <w:rPr>
                  <w:rStyle w:val="a7"/>
                  <w:rFonts w:ascii="Times New Roman" w:hAnsi="Times New Roman" w:cs="Times New Roman"/>
                  <w:sz w:val="28"/>
                  <w:lang w:val="en-US"/>
                </w:rPr>
                <w:t>liceidavseh</w:t>
              </w:r>
              <w:r w:rsidR="00D56EC0" w:rsidRPr="00363610">
                <w:rPr>
                  <w:rStyle w:val="a7"/>
                  <w:rFonts w:ascii="Times New Roman" w:hAnsi="Times New Roman" w:cs="Times New Roman"/>
                  <w:sz w:val="28"/>
                </w:rPr>
                <w:t>@</w:t>
              </w:r>
              <w:r w:rsidR="00D56EC0" w:rsidRPr="00F9458A">
                <w:rPr>
                  <w:rStyle w:val="a7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="00D56EC0" w:rsidRPr="00363610">
                <w:rPr>
                  <w:rStyle w:val="a7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="00D56EC0" w:rsidRPr="00F9458A">
                <w:rPr>
                  <w:rStyle w:val="a7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  <w:proofErr w:type="gramStart"/>
            </w:hyperlink>
            <w:r w:rsidR="00D56EC0">
              <w:rPr>
                <w:rFonts w:ascii="Times New Roman" w:hAnsi="Times New Roman" w:cs="Times New Roman"/>
                <w:sz w:val="28"/>
              </w:rPr>
              <w:t xml:space="preserve"> ,пароль</w:t>
            </w:r>
            <w:proofErr w:type="gramEnd"/>
            <w:r w:rsidR="00D56EC0">
              <w:rPr>
                <w:rFonts w:ascii="Times New Roman" w:hAnsi="Times New Roman" w:cs="Times New Roman"/>
                <w:sz w:val="28"/>
              </w:rPr>
              <w:t xml:space="preserve"> для входа будет предоставлен вам классными руководителями.</w:t>
            </w:r>
          </w:p>
          <w:p w:rsidR="00D56EC0" w:rsidRDefault="00D56EC0" w:rsidP="00D56EC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подготовки выпускников 9 и 11 классов к Государственной итоговой аттестации мы рекомендуем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обратится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 материалам , размещенным на сайте ФГБУ «Федеральный институт педагогических измерений» </w:t>
            </w:r>
            <w:r w:rsidRPr="0082386E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fipi</w:t>
            </w:r>
            <w:proofErr w:type="spellEnd"/>
            <w:r w:rsidRPr="0082386E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  <w:r w:rsidRPr="0082386E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На данном сайте опубликованы демонстрационные версии контрольно-измерительных материалов по предметам, вынесенным на государственную итоговую аттестацию в форме ОГЭ и ЕГЭ. Кроме того, там же размещен Открытый банк заданий, где содержатся задания, используемые при составлении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 всем предметам ГИА.</w:t>
            </w:r>
          </w:p>
          <w:p w:rsidR="0028682B" w:rsidRDefault="00D56EC0" w:rsidP="00120072">
            <w:pPr>
              <w:ind w:firstLine="7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  <w:r w:rsidRPr="006F37B3">
              <w:rPr>
                <w:rFonts w:ascii="Times New Roman" w:hAnsi="Times New Roman" w:cs="Times New Roman"/>
                <w:sz w:val="28"/>
              </w:rPr>
              <w:t xml:space="preserve">очу обратить ваше внимание, что МБОУ «Лицей № 51» при организации образовательного процесса с применением электронного обучения и дистанционных </w:t>
            </w:r>
            <w:r w:rsidRPr="006F37B3">
              <w:rPr>
                <w:rFonts w:ascii="Times New Roman" w:hAnsi="Times New Roman" w:cs="Times New Roman"/>
                <w:sz w:val="28"/>
              </w:rPr>
              <w:lastRenderedPageBreak/>
              <w:t>технологий не использует платные образовательные платформы!</w:t>
            </w:r>
          </w:p>
        </w:tc>
      </w:tr>
      <w:tr w:rsidR="0028682B" w:rsidTr="00D56EC0">
        <w:tc>
          <w:tcPr>
            <w:tcW w:w="2340" w:type="dxa"/>
          </w:tcPr>
          <w:p w:rsidR="0028682B" w:rsidRDefault="00D56EC0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Черемисина Екатерина Александровна, заместитель директора по воспитательной рабо</w:t>
            </w:r>
            <w:r w:rsidR="001200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="001200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317" w:type="dxa"/>
          </w:tcPr>
          <w:p w:rsidR="0028682B" w:rsidRDefault="0028682B" w:rsidP="00A026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760" w:type="dxa"/>
          </w:tcPr>
          <w:p w:rsidR="00D56EC0" w:rsidRDefault="00D56EC0" w:rsidP="00D56EC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заключении хотелось бы сказать, что при обеспечении вашему ребенку возможности получить знания с применением электронного обучения и дистанционных образовательных технологий, необходимо помнить о мерах безопасности в сегодняшних условиях. Выполнять рекомендации по профилактике заболеваний, вызванных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инфекцией. Для этого прошу вас еще раз внимательно ознакомиться с информационными материалами и памятками, которые размещены на сайте лицея. </w:t>
            </w:r>
          </w:p>
          <w:p w:rsidR="00120072" w:rsidRPr="00120072" w:rsidRDefault="00120072" w:rsidP="00120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7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каникулы и организация дистанционного обучения – мера, прежде всего, профилактическая. Любую болезнь лучше предупредить, чем лечить. Именно для этого создаются условия для минимизации скопления детей. </w:t>
            </w:r>
          </w:p>
          <w:p w:rsidR="00120072" w:rsidRPr="00120072" w:rsidRDefault="00120072" w:rsidP="00120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72">
              <w:rPr>
                <w:rFonts w:ascii="Times New Roman" w:hAnsi="Times New Roman" w:cs="Times New Roman"/>
                <w:sz w:val="28"/>
                <w:szCs w:val="28"/>
              </w:rPr>
              <w:t>Вместе с тем мы все понимаем, что дети во время каникул вряд ли будут сидеть дома.</w:t>
            </w:r>
          </w:p>
          <w:p w:rsidR="00120072" w:rsidRPr="00120072" w:rsidRDefault="00120072" w:rsidP="00120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7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торговых центров, кинотеатров и т.п. – это факторы риска заражения. </w:t>
            </w:r>
          </w:p>
          <w:p w:rsidR="00120072" w:rsidRPr="00120072" w:rsidRDefault="00120072" w:rsidP="00120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72">
              <w:rPr>
                <w:rFonts w:ascii="Times New Roman" w:hAnsi="Times New Roman" w:cs="Times New Roman"/>
                <w:sz w:val="28"/>
                <w:szCs w:val="28"/>
              </w:rPr>
              <w:t>Убедительно прошу вас, уважаемые родители, найти время и возможности для совместной деятельности с детьми, общения, старайтесь не оставлять детей без присмотра.</w:t>
            </w:r>
          </w:p>
          <w:p w:rsidR="0028682B" w:rsidRDefault="00120072" w:rsidP="0012007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72">
              <w:rPr>
                <w:rFonts w:ascii="Times New Roman" w:hAnsi="Times New Roman" w:cs="Times New Roman"/>
                <w:sz w:val="28"/>
                <w:szCs w:val="28"/>
              </w:rPr>
              <w:t>Только вместе мы сможем преодолеть возникшие трудности.</w:t>
            </w:r>
          </w:p>
        </w:tc>
      </w:tr>
    </w:tbl>
    <w:p w:rsidR="00FE66A5" w:rsidRDefault="00120072" w:rsidP="00FE6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использованные при подготовке собрания:</w:t>
      </w:r>
    </w:p>
    <w:p w:rsidR="00120072" w:rsidRDefault="00120072" w:rsidP="00120072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Указ</w:t>
      </w:r>
      <w:r w:rsidRPr="00BF6CE0">
        <w:rPr>
          <w:rFonts w:ascii="Times New Roman" w:hAnsi="Times New Roman" w:cs="Times New Roman"/>
          <w:sz w:val="28"/>
        </w:rPr>
        <w:t xml:space="preserve"> Президента Российской Федерации от 25.03.2020 №206 «Об объявлении в Российской Федерации нерабочих дней», в целях предотвращения распространения </w:t>
      </w:r>
      <w:proofErr w:type="spellStart"/>
      <w:r w:rsidRPr="00BF6CE0">
        <w:rPr>
          <w:rFonts w:ascii="Times New Roman" w:hAnsi="Times New Roman" w:cs="Times New Roman"/>
          <w:sz w:val="28"/>
        </w:rPr>
        <w:t>короновирусной</w:t>
      </w:r>
      <w:proofErr w:type="spellEnd"/>
      <w:r w:rsidRPr="00BF6CE0">
        <w:rPr>
          <w:rFonts w:ascii="Times New Roman" w:hAnsi="Times New Roman" w:cs="Times New Roman"/>
          <w:sz w:val="28"/>
        </w:rPr>
        <w:t xml:space="preserve"> инфекции, а также в целях обеспечения санитарно-эпидемиологического благополучия обучающихся и сотрудников</w:t>
      </w:r>
      <w:r>
        <w:rPr>
          <w:rFonts w:ascii="Times New Roman" w:hAnsi="Times New Roman" w:cs="Times New Roman"/>
          <w:sz w:val="28"/>
        </w:rPr>
        <w:t>»,</w:t>
      </w:r>
      <w:r w:rsidRPr="00BF6C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0072" w:rsidRPr="00120072" w:rsidRDefault="00120072" w:rsidP="0012007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072">
        <w:rPr>
          <w:rFonts w:ascii="Times New Roman" w:hAnsi="Times New Roman" w:cs="Times New Roman"/>
          <w:sz w:val="28"/>
          <w:szCs w:val="28"/>
        </w:rPr>
        <w:t>Материала официального сайта Министерства образования Ростовской области</w:t>
      </w:r>
    </w:p>
    <w:p w:rsidR="00120072" w:rsidRPr="00120072" w:rsidRDefault="00120072" w:rsidP="0012007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072">
        <w:rPr>
          <w:rFonts w:ascii="Times New Roman" w:hAnsi="Times New Roman" w:cs="Times New Roman"/>
          <w:sz w:val="28"/>
          <w:szCs w:val="28"/>
        </w:rPr>
        <w:t>Материалы официального сайта МБОУ «Лицей №51»</w:t>
      </w: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688" w:rsidRPr="002E67BC" w:rsidRDefault="00A02688" w:rsidP="00A02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0E0" w:rsidRDefault="005B30E0" w:rsidP="005B3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5B30E0" w:rsidRDefault="005B30E0" w:rsidP="005B3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30E0" w:rsidRPr="005B30E0" w:rsidRDefault="005B30E0" w:rsidP="00BF42DB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B30E0" w:rsidRPr="005B30E0" w:rsidSect="00D56EC0">
      <w:pgSz w:w="16838" w:h="11906" w:orient="landscape"/>
      <w:pgMar w:top="56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198E"/>
    <w:multiLevelType w:val="hybridMultilevel"/>
    <w:tmpl w:val="05B40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D8"/>
    <w:rsid w:val="00120072"/>
    <w:rsid w:val="00187486"/>
    <w:rsid w:val="0028682B"/>
    <w:rsid w:val="002A1801"/>
    <w:rsid w:val="002E67BC"/>
    <w:rsid w:val="002F7A39"/>
    <w:rsid w:val="0030721E"/>
    <w:rsid w:val="00347F67"/>
    <w:rsid w:val="0057641C"/>
    <w:rsid w:val="005B30E0"/>
    <w:rsid w:val="00607568"/>
    <w:rsid w:val="00620777"/>
    <w:rsid w:val="00697AE4"/>
    <w:rsid w:val="006D08E0"/>
    <w:rsid w:val="007F62B1"/>
    <w:rsid w:val="00817ED8"/>
    <w:rsid w:val="0088314C"/>
    <w:rsid w:val="009C5023"/>
    <w:rsid w:val="00A02688"/>
    <w:rsid w:val="00A716C2"/>
    <w:rsid w:val="00BC66AD"/>
    <w:rsid w:val="00BF42DB"/>
    <w:rsid w:val="00CC4E59"/>
    <w:rsid w:val="00CF122D"/>
    <w:rsid w:val="00D56EC0"/>
    <w:rsid w:val="00D7306A"/>
    <w:rsid w:val="00E13DF0"/>
    <w:rsid w:val="00E8627E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F122D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CF122D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7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6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8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56EC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20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F122D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CF122D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7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6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8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56EC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2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p.uchi.ru/distant-uch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ros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ceidavse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Атаманчук Елена Алексеевна</dc:creator>
  <cp:lastModifiedBy>user</cp:lastModifiedBy>
  <cp:revision>4</cp:revision>
  <cp:lastPrinted>2020-03-27T07:19:00Z</cp:lastPrinted>
  <dcterms:created xsi:type="dcterms:W3CDTF">2020-03-27T08:17:00Z</dcterms:created>
  <dcterms:modified xsi:type="dcterms:W3CDTF">2020-03-27T14:20:00Z</dcterms:modified>
</cp:coreProperties>
</file>