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D116C" w14:textId="77777777" w:rsidR="00491CFA" w:rsidRPr="00491CFA" w:rsidRDefault="00491CFA" w:rsidP="00491CFA">
      <w:pPr>
        <w:pStyle w:val="a3"/>
        <w:spacing w:before="0" w:beforeAutospacing="0" w:after="192" w:afterAutospacing="0"/>
        <w:jc w:val="center"/>
        <w:textAlignment w:val="baseline"/>
        <w:rPr>
          <w:b/>
          <w:color w:val="000000"/>
        </w:rPr>
      </w:pPr>
      <w:bookmarkStart w:id="0" w:name="_Hlk75599445"/>
      <w:r w:rsidRPr="00491CFA">
        <w:rPr>
          <w:b/>
          <w:color w:val="000000"/>
        </w:rPr>
        <w:t xml:space="preserve">РОДИТЕЛЬСКОЕ СОБРАНИЕ С ЭЛЕМЕНТАМИ ТРЕНИНГА </w:t>
      </w:r>
    </w:p>
    <w:bookmarkEnd w:id="0"/>
    <w:p w14:paraId="18321B07" w14:textId="01BA2A66" w:rsidR="00491CFA" w:rsidRPr="00491CFA" w:rsidRDefault="00491CFA" w:rsidP="00491CFA">
      <w:pPr>
        <w:pStyle w:val="a3"/>
        <w:spacing w:before="0" w:beforeAutospacing="0" w:after="192" w:afterAutospacing="0"/>
        <w:jc w:val="center"/>
        <w:textAlignment w:val="baseline"/>
        <w:rPr>
          <w:b/>
          <w:color w:val="000000"/>
        </w:rPr>
      </w:pPr>
      <w:r w:rsidRPr="00491CFA">
        <w:rPr>
          <w:b/>
          <w:color w:val="000000"/>
        </w:rPr>
        <w:t xml:space="preserve">«РОЛЬ РОДИТЕЛЯ В ПОДГОТОВКЕ УЧАЩЕГОСЯ К СДАЧЕ </w:t>
      </w:r>
      <w:r w:rsidR="00491836">
        <w:rPr>
          <w:b/>
          <w:color w:val="000000"/>
        </w:rPr>
        <w:t xml:space="preserve">ОГЭ, </w:t>
      </w:r>
      <w:r w:rsidRPr="00491CFA">
        <w:rPr>
          <w:b/>
          <w:color w:val="000000"/>
        </w:rPr>
        <w:t>ЕГЭ/ГИА»</w:t>
      </w:r>
    </w:p>
    <w:p w14:paraId="55439743" w14:textId="408FFD2E" w:rsidR="00491CFA" w:rsidRPr="00491CFA" w:rsidRDefault="00286EA2" w:rsidP="00491CFA">
      <w:pPr>
        <w:pStyle w:val="a3"/>
        <w:spacing w:before="240" w:beforeAutospacing="0" w:after="0" w:afterAutospacing="0"/>
        <w:textAlignment w:val="baseline"/>
        <w:rPr>
          <w:b/>
          <w:color w:val="000000"/>
        </w:rPr>
      </w:pPr>
      <w:r>
        <w:rPr>
          <w:b/>
          <w:color w:val="000000"/>
        </w:rPr>
        <w:t>Автор: Прохорова Т.Н. психолог «Лицея №51 имени Капустина Бориса Владиславовича»</w:t>
      </w:r>
    </w:p>
    <w:p w14:paraId="1D0EB644" w14:textId="77777777" w:rsidR="00491CFA" w:rsidRPr="00491CFA" w:rsidRDefault="00491CFA" w:rsidP="00491CFA">
      <w:pPr>
        <w:pStyle w:val="a3"/>
        <w:spacing w:before="240" w:beforeAutospacing="0" w:after="0" w:afterAutospacing="0"/>
        <w:textAlignment w:val="baseline"/>
        <w:rPr>
          <w:color w:val="000000"/>
        </w:rPr>
      </w:pPr>
      <w:r w:rsidRPr="00491CFA">
        <w:rPr>
          <w:color w:val="000000"/>
        </w:rPr>
        <w:t>    1. Рассказ о сущности и процедуре ЕГЭ\ГИА (информирование).</w:t>
      </w:r>
    </w:p>
    <w:p w14:paraId="587308C5" w14:textId="77777777" w:rsidR="00491CFA" w:rsidRPr="00491CFA" w:rsidRDefault="00491CFA" w:rsidP="00491CFA">
      <w:pPr>
        <w:pStyle w:val="a3"/>
        <w:spacing w:before="240" w:beforeAutospacing="0" w:after="0" w:afterAutospacing="0"/>
        <w:textAlignment w:val="baseline"/>
        <w:rPr>
          <w:color w:val="000000"/>
        </w:rPr>
      </w:pPr>
      <w:r w:rsidRPr="00491CFA">
        <w:rPr>
          <w:color w:val="000000"/>
        </w:rPr>
        <w:t>    2. Ролевая игра «Сдаем ЕГЭ\ГИА» (моделирование ситуации экзамена, когда родители выступают в роли учеников).</w:t>
      </w:r>
    </w:p>
    <w:p w14:paraId="50246500" w14:textId="77777777" w:rsidR="00491CFA" w:rsidRPr="00491CFA" w:rsidRDefault="00491CFA" w:rsidP="00491CFA">
      <w:pPr>
        <w:pStyle w:val="a3"/>
        <w:spacing w:before="240" w:beforeAutospacing="0" w:after="0" w:afterAutospacing="0"/>
        <w:textAlignment w:val="baseline"/>
        <w:rPr>
          <w:color w:val="000000"/>
        </w:rPr>
      </w:pPr>
      <w:r w:rsidRPr="00491CFA">
        <w:rPr>
          <w:color w:val="000000"/>
        </w:rPr>
        <w:t>    3. Общие рекомендации психолога и педагогов.</w:t>
      </w:r>
    </w:p>
    <w:p w14:paraId="1F439F5F" w14:textId="423C0E15" w:rsidR="00491CFA" w:rsidRPr="00491CFA" w:rsidRDefault="00491CFA" w:rsidP="00491CFA">
      <w:pPr>
        <w:pStyle w:val="a3"/>
        <w:spacing w:before="240" w:beforeAutospacing="0" w:after="0" w:afterAutospacing="0"/>
        <w:textAlignment w:val="baseline"/>
        <w:rPr>
          <w:color w:val="000000"/>
        </w:rPr>
      </w:pPr>
      <w:r w:rsidRPr="00491CFA">
        <w:rPr>
          <w:color w:val="000000"/>
        </w:rPr>
        <w:t>    4. «Мозговой штурм» на тему «Чем я как родитель могу помочь своему ребенку?». Составление «копилки полезных советов».</w:t>
      </w:r>
    </w:p>
    <w:p w14:paraId="0045C859" w14:textId="77777777" w:rsidR="00491CFA" w:rsidRPr="00491CFA" w:rsidRDefault="00491CFA" w:rsidP="00491CFA">
      <w:pPr>
        <w:pStyle w:val="a3"/>
        <w:spacing w:before="240" w:beforeAutospacing="0" w:after="0" w:afterAutospacing="0"/>
        <w:textAlignment w:val="baseline"/>
        <w:rPr>
          <w:color w:val="000000"/>
        </w:rPr>
      </w:pPr>
      <w:r w:rsidRPr="00491CFA">
        <w:rPr>
          <w:color w:val="000000"/>
        </w:rPr>
        <w:t>    5. Индивидуальные рекомендации.</w:t>
      </w:r>
    </w:p>
    <w:p w14:paraId="1023A0BA" w14:textId="77777777" w:rsidR="00491CFA" w:rsidRPr="00491CFA" w:rsidRDefault="00491CFA" w:rsidP="00491CFA">
      <w:pPr>
        <w:pStyle w:val="a3"/>
        <w:spacing w:before="0" w:beforeAutospacing="0" w:after="192" w:afterAutospacing="0"/>
        <w:textAlignment w:val="baseline"/>
        <w:rPr>
          <w:color w:val="000000"/>
        </w:rPr>
      </w:pPr>
      <w:r w:rsidRPr="00491CFA">
        <w:rPr>
          <w:color w:val="000000"/>
        </w:rPr>
        <w:t> </w:t>
      </w:r>
    </w:p>
    <w:p w14:paraId="41D9C15C" w14:textId="77777777" w:rsidR="00491CFA" w:rsidRPr="00491CFA" w:rsidRDefault="00491CFA" w:rsidP="00491CFA">
      <w:pPr>
        <w:pStyle w:val="a3"/>
        <w:numPr>
          <w:ilvl w:val="0"/>
          <w:numId w:val="1"/>
        </w:numPr>
        <w:spacing w:before="0" w:beforeAutospacing="0" w:after="0" w:afterAutospacing="0"/>
        <w:textAlignment w:val="baseline"/>
        <w:rPr>
          <w:color w:val="000000"/>
        </w:rPr>
      </w:pPr>
      <w:r w:rsidRPr="00491CFA">
        <w:rPr>
          <w:color w:val="000000"/>
        </w:rPr>
        <w:t> </w:t>
      </w:r>
      <w:r w:rsidRPr="00491CFA">
        <w:rPr>
          <w:rStyle w:val="a4"/>
          <w:color w:val="000000"/>
          <w:bdr w:val="none" w:sz="0" w:space="0" w:color="auto" w:frame="1"/>
        </w:rPr>
        <w:t>Информирование</w:t>
      </w:r>
    </w:p>
    <w:p w14:paraId="59DBBAB2" w14:textId="1492AAE9" w:rsidR="00491CFA" w:rsidRPr="00491CFA" w:rsidRDefault="00491CFA" w:rsidP="00491CFA">
      <w:pPr>
        <w:pStyle w:val="a3"/>
        <w:spacing w:before="0" w:beforeAutospacing="0" w:after="192" w:afterAutospacing="0"/>
        <w:textAlignment w:val="baseline"/>
        <w:rPr>
          <w:color w:val="000000"/>
        </w:rPr>
      </w:pPr>
      <w:r w:rsidRPr="00491CFA">
        <w:rPr>
          <w:color w:val="000000"/>
        </w:rPr>
        <w:t>    Вначале нужно подробно и четко рассказать о ЕГЭ, причем особенно стоит остановиться на его сильных сторонах, на тех преимуществах, которые он предоставляет детям. Если родители начнут ссылаться на прочитанную ими литературу и оспаривать правильность введения ЕГЭ, доказывая превосходство традиционной формы сдачи экзамена, очень важно удержаться и не вступать с ними в дискуссию. Государственная политика в области образования от этого все равно не изменится, а время и силы будут потрачены. Поэтому лучше всего ответить приблизительно так: «В современной педагогике высказываются самые разные мнения по поводу ЕГЭ. Но что бы мы ни считали по этому поводу, реальность такова, что наши дети будут его сдавать в конце года, и поэтому первостепенную важность приобретает вопрос о том, как им в этом помочь». Если родители интересуются: «А каково лично ваше мнение?», лучше всего выразить его в максимально нейтральной форме: «Я думаю, что, как в любом виде проверки знаний, тут есть и достоинства, и недостатки».</w:t>
      </w:r>
    </w:p>
    <w:p w14:paraId="5D962DA2" w14:textId="77777777" w:rsidR="00491CFA" w:rsidRPr="00491CFA" w:rsidRDefault="00491CFA" w:rsidP="00491CFA">
      <w:pPr>
        <w:pStyle w:val="a3"/>
        <w:spacing w:before="0" w:beforeAutospacing="0" w:after="192" w:afterAutospacing="0"/>
        <w:textAlignment w:val="baseline"/>
        <w:rPr>
          <w:color w:val="000000"/>
        </w:rPr>
      </w:pPr>
      <w:r w:rsidRPr="00491CFA">
        <w:rPr>
          <w:color w:val="000000"/>
        </w:rPr>
        <w:t>    Рассказывая о сущности и процедуре Единого государственного экзамена, можно воспользоваться материалами, представленными в первой главе. При необходимости их можно адаптировать для родителей. По возможности лучше иллюстрировать рассказ о ЕГЭ демонстрационными материалами.</w:t>
      </w:r>
    </w:p>
    <w:p w14:paraId="65617A10" w14:textId="77777777" w:rsidR="00491CFA" w:rsidRDefault="00491CFA" w:rsidP="00491CFA">
      <w:pPr>
        <w:pStyle w:val="a3"/>
        <w:spacing w:before="0" w:beforeAutospacing="0" w:after="192" w:afterAutospacing="0"/>
        <w:textAlignment w:val="baseline"/>
        <w:rPr>
          <w:color w:val="000000"/>
        </w:rPr>
      </w:pPr>
      <w:r w:rsidRPr="00491CFA">
        <w:rPr>
          <w:color w:val="000000"/>
        </w:rPr>
        <w:t>   Рассказ знакомит родителей с общими проблемами ЕГЭ. Ролевая игра позволяет им получить живое, реальное знание о том, что представляет собой ЕГЭ.</w:t>
      </w:r>
    </w:p>
    <w:p w14:paraId="6794AC53" w14:textId="77777777" w:rsidR="00491CFA" w:rsidRPr="00491CFA" w:rsidRDefault="00491CFA" w:rsidP="00491CFA">
      <w:pPr>
        <w:pStyle w:val="a3"/>
        <w:spacing w:before="0" w:beforeAutospacing="0" w:after="192" w:afterAutospacing="0"/>
        <w:textAlignment w:val="baseline"/>
        <w:rPr>
          <w:color w:val="000000"/>
        </w:rPr>
      </w:pPr>
    </w:p>
    <w:p w14:paraId="4DA3D74D" w14:textId="77777777" w:rsidR="00491CFA" w:rsidRPr="00491CFA" w:rsidRDefault="00491CFA" w:rsidP="00491CFA">
      <w:pPr>
        <w:pStyle w:val="a3"/>
        <w:numPr>
          <w:ilvl w:val="0"/>
          <w:numId w:val="1"/>
        </w:numPr>
        <w:spacing w:before="0" w:beforeAutospacing="0" w:after="0" w:afterAutospacing="0"/>
        <w:textAlignment w:val="baseline"/>
        <w:rPr>
          <w:color w:val="000000"/>
        </w:rPr>
      </w:pPr>
      <w:r w:rsidRPr="00491CFA">
        <w:rPr>
          <w:rStyle w:val="a4"/>
          <w:color w:val="000000"/>
          <w:bdr w:val="none" w:sz="0" w:space="0" w:color="auto" w:frame="1"/>
        </w:rPr>
        <w:t xml:space="preserve"> Ролевая игра «Сдаем ЕГЭ\ГИА»</w:t>
      </w:r>
    </w:p>
    <w:p w14:paraId="21877513" w14:textId="11728F0D" w:rsidR="00491CFA" w:rsidRPr="00FE7E33" w:rsidRDefault="00491CFA" w:rsidP="00491CFA">
      <w:pPr>
        <w:pStyle w:val="a3"/>
        <w:spacing w:before="0" w:beforeAutospacing="0" w:after="192" w:afterAutospacing="0"/>
        <w:textAlignment w:val="baseline"/>
        <w:rPr>
          <w:b/>
          <w:bCs/>
          <w:color w:val="000000"/>
        </w:rPr>
      </w:pPr>
      <w:r w:rsidRPr="00491CFA">
        <w:rPr>
          <w:color w:val="000000"/>
        </w:rPr>
        <w:t>   Родители получают конверты</w:t>
      </w:r>
      <w:r w:rsidR="003F562B">
        <w:rPr>
          <w:color w:val="000000"/>
        </w:rPr>
        <w:t xml:space="preserve"> </w:t>
      </w:r>
      <w:r w:rsidRPr="00491CFA">
        <w:rPr>
          <w:color w:val="000000"/>
        </w:rPr>
        <w:t xml:space="preserve">с заданиями, которые имитируют реальные материалы ЕГЭ\ГИА. В каждый конверт кладется «лист с вопросами» и «бланк для ответов   Родители получают такую инструкцию: «Теперь, когда мы с вами четко представляем себе, что такое ЕГЭ\ГИА, давайте попробуем сдать его. Сейчас вы получите конверты с экзаменационными материалами. В каждом конверте находятся лист с вопросами и бланк для ответов. На выполнение всего задания вам отводится </w:t>
      </w:r>
      <w:r w:rsidR="006B0E6E">
        <w:rPr>
          <w:color w:val="000000"/>
        </w:rPr>
        <w:t>1</w:t>
      </w:r>
      <w:r w:rsidRPr="00491CFA">
        <w:rPr>
          <w:color w:val="000000"/>
        </w:rPr>
        <w:t xml:space="preserve">5 минут. Вам не обязательно выполнять все задания, вы можете выбрать те из них, которые покажутся вам наиболее простыми. Все вопросы очень легкие, для вас не составит никакого труда на них ответить. Вам нужно прочитать вопрос и отметить ваш ответ на </w:t>
      </w:r>
      <w:r w:rsidRPr="00491CFA">
        <w:rPr>
          <w:color w:val="000000"/>
        </w:rPr>
        <w:lastRenderedPageBreak/>
        <w:t>бланке, подчеркнуть нужный вариант или вписать свой вариант ответа».</w:t>
      </w:r>
      <w:r w:rsidR="00FE7E33">
        <w:rPr>
          <w:color w:val="000000"/>
        </w:rPr>
        <w:t xml:space="preserve"> </w:t>
      </w:r>
      <w:r w:rsidR="00FE7E33" w:rsidRPr="00FE7E33">
        <w:rPr>
          <w:b/>
          <w:bCs/>
          <w:color w:val="000000"/>
        </w:rPr>
        <w:t>Ответ записываете справа от номера соответствующего задания: без пробелов, запятых и других символов. Ответом может быть слово или число. Знак числа, запятая в десятичной дроби записываются в отдельную клетку.</w:t>
      </w:r>
    </w:p>
    <w:p w14:paraId="64A3140B" w14:textId="77777777" w:rsidR="00491CFA" w:rsidRDefault="00491CFA" w:rsidP="00491CFA">
      <w:pPr>
        <w:pStyle w:val="a3"/>
        <w:spacing w:before="0" w:beforeAutospacing="0" w:after="192" w:afterAutospacing="0"/>
        <w:textAlignment w:val="baseline"/>
        <w:rPr>
          <w:color w:val="000000"/>
        </w:rPr>
      </w:pPr>
      <w:r w:rsidRPr="00491CFA">
        <w:rPr>
          <w:color w:val="000000"/>
        </w:rPr>
        <w:t>    При подготовке материалов для игры можно пойти двумя путями. Первый — это подобрать простые вопросы по содержанию школьной программы, ответы на которые не сложны для родителей. В этом случае в конце нужно дать правильные ответы, даже если они являются очевидными, и обязательно похвалить родителей за успешн</w:t>
      </w:r>
      <w:r>
        <w:rPr>
          <w:color w:val="000000"/>
        </w:rPr>
        <w:t>ое выполнение тестовых заданий.</w:t>
      </w:r>
    </w:p>
    <w:p w14:paraId="5F44E866" w14:textId="77777777" w:rsidR="00491CFA" w:rsidRPr="00491CFA" w:rsidRDefault="00491CFA" w:rsidP="00491CFA">
      <w:pPr>
        <w:pStyle w:val="a3"/>
        <w:spacing w:before="0" w:beforeAutospacing="0" w:after="192" w:afterAutospacing="0"/>
        <w:textAlignment w:val="baseline"/>
        <w:rPr>
          <w:color w:val="000000"/>
        </w:rPr>
      </w:pPr>
    </w:p>
    <w:p w14:paraId="71947B4D" w14:textId="77777777" w:rsidR="00491CFA" w:rsidRPr="00491CFA" w:rsidRDefault="00491CFA" w:rsidP="00491CFA">
      <w:pPr>
        <w:pStyle w:val="a3"/>
        <w:spacing w:before="0" w:beforeAutospacing="0" w:after="192" w:afterAutospacing="0"/>
        <w:textAlignment w:val="baseline"/>
        <w:rPr>
          <w:b/>
          <w:color w:val="000000"/>
        </w:rPr>
      </w:pPr>
      <w:r w:rsidRPr="00491CFA">
        <w:rPr>
          <w:b/>
          <w:color w:val="000000"/>
        </w:rPr>
        <w:t>    Пример вопросов:</w:t>
      </w:r>
    </w:p>
    <w:p w14:paraId="684B288A" w14:textId="0DBB927A" w:rsidR="00491CFA" w:rsidRDefault="00491CFA" w:rsidP="00491CFA">
      <w:pPr>
        <w:pStyle w:val="a3"/>
        <w:spacing w:before="0" w:beforeAutospacing="0" w:after="0" w:afterAutospacing="0"/>
        <w:textAlignment w:val="baseline"/>
        <w:rPr>
          <w:rStyle w:val="a4"/>
          <w:color w:val="000000"/>
          <w:bdr w:val="none" w:sz="0" w:space="0" w:color="auto" w:frame="1"/>
        </w:rPr>
      </w:pPr>
      <w:r w:rsidRPr="00491CFA">
        <w:rPr>
          <w:rStyle w:val="a4"/>
          <w:color w:val="000000"/>
          <w:bdr w:val="none" w:sz="0" w:space="0" w:color="auto" w:frame="1"/>
        </w:rPr>
        <w:t>    Вопросы группы 1</w:t>
      </w:r>
    </w:p>
    <w:p w14:paraId="68DCDF04" w14:textId="7DA3BA68" w:rsidR="00CD29E3" w:rsidRDefault="00CD29E3" w:rsidP="00491CFA">
      <w:pPr>
        <w:pStyle w:val="a3"/>
        <w:spacing w:before="0" w:beforeAutospacing="0" w:after="0" w:afterAutospacing="0"/>
        <w:textAlignment w:val="baseline"/>
        <w:rPr>
          <w:b/>
          <w:bCs/>
          <w:color w:val="000000"/>
          <w:sz w:val="32"/>
          <w:szCs w:val="32"/>
        </w:rPr>
      </w:pPr>
      <w:r w:rsidRPr="00CD29E3">
        <w:rPr>
          <w:b/>
          <w:bCs/>
          <w:color w:val="000000"/>
          <w:sz w:val="32"/>
          <w:szCs w:val="32"/>
        </w:rPr>
        <w:t>Русский язык</w:t>
      </w:r>
    </w:p>
    <w:p w14:paraId="0D3319C0" w14:textId="77777777" w:rsidR="00E66DAB" w:rsidRPr="00CD29E3" w:rsidRDefault="00E66DAB" w:rsidP="00491CFA">
      <w:pPr>
        <w:pStyle w:val="a3"/>
        <w:spacing w:before="0" w:beforeAutospacing="0" w:after="0" w:afterAutospacing="0"/>
        <w:textAlignment w:val="baseline"/>
        <w:rPr>
          <w:b/>
          <w:bCs/>
          <w:color w:val="000000"/>
          <w:sz w:val="32"/>
          <w:szCs w:val="32"/>
        </w:rPr>
      </w:pPr>
    </w:p>
    <w:p w14:paraId="2FD6A448" w14:textId="77777777" w:rsidR="00CD29E3" w:rsidRDefault="00CD29E3" w:rsidP="00790AAC">
      <w:pPr>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 xml:space="preserve">№ 1 в бланке </w:t>
      </w:r>
    </w:p>
    <w:p w14:paraId="175925F6" w14:textId="5711C942" w:rsidR="00790AAC" w:rsidRPr="00790AAC" w:rsidRDefault="00CD29E3" w:rsidP="00790AAC">
      <w:pPr>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w:t>
      </w:r>
      <w:r w:rsidR="00790AAC" w:rsidRPr="00790AAC">
        <w:rPr>
          <w:rFonts w:ascii="Verdana" w:eastAsia="Times New Roman" w:hAnsi="Verdana" w:cs="Times New Roman"/>
          <w:b/>
          <w:bCs/>
          <w:color w:val="000000"/>
          <w:sz w:val="18"/>
          <w:szCs w:val="18"/>
          <w:lang w:eastAsia="ru-RU"/>
        </w:rPr>
        <w:t>4. Задание 4 № </w:t>
      </w:r>
      <w:hyperlink r:id="rId5" w:history="1">
        <w:r w:rsidR="00790AAC" w:rsidRPr="00790AAC">
          <w:rPr>
            <w:rFonts w:ascii="Verdana" w:eastAsia="Times New Roman" w:hAnsi="Verdana" w:cs="Times New Roman"/>
            <w:b/>
            <w:bCs/>
            <w:color w:val="090949"/>
            <w:sz w:val="18"/>
            <w:szCs w:val="18"/>
            <w:u w:val="single"/>
            <w:lang w:eastAsia="ru-RU"/>
          </w:rPr>
          <w:t>38462</w:t>
        </w:r>
      </w:hyperlink>
      <w:r>
        <w:rPr>
          <w:rFonts w:ascii="Verdana" w:eastAsia="Times New Roman" w:hAnsi="Verdana" w:cs="Times New Roman"/>
          <w:b/>
          <w:bCs/>
          <w:color w:val="000000"/>
          <w:sz w:val="18"/>
          <w:szCs w:val="18"/>
          <w:lang w:eastAsia="ru-RU"/>
        </w:rPr>
        <w:t>)</w:t>
      </w:r>
    </w:p>
    <w:p w14:paraId="52121553"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В одном из приведённых ниже слов допущена ошибка в постановке ударения: </w:t>
      </w:r>
      <w:r w:rsidRPr="00790AAC">
        <w:rPr>
          <w:rFonts w:ascii="Verdana" w:eastAsia="Times New Roman" w:hAnsi="Verdana" w:cs="Times New Roman"/>
          <w:b/>
          <w:bCs/>
          <w:color w:val="000000"/>
          <w:sz w:val="18"/>
          <w:szCs w:val="18"/>
          <w:lang w:eastAsia="ru-RU"/>
        </w:rPr>
        <w:t>НЕВЕРНО</w:t>
      </w:r>
      <w:r w:rsidRPr="00790AAC">
        <w:rPr>
          <w:rFonts w:ascii="Verdana" w:eastAsia="Times New Roman" w:hAnsi="Verdana" w:cs="Times New Roman"/>
          <w:color w:val="000000"/>
          <w:sz w:val="18"/>
          <w:szCs w:val="18"/>
          <w:lang w:eastAsia="ru-RU"/>
        </w:rPr>
        <w:t> выделена буква, обозначающая ударный гласный звук. Выпишите это слово.</w:t>
      </w:r>
    </w:p>
    <w:p w14:paraId="1AC8EB85" w14:textId="77777777" w:rsidR="00790AAC" w:rsidRPr="00790AAC" w:rsidRDefault="00790AAC" w:rsidP="00790AAC">
      <w:pPr>
        <w:spacing w:after="0" w:line="240" w:lineRule="auto"/>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 </w:t>
      </w:r>
    </w:p>
    <w:p w14:paraId="2900030B" w14:textId="77777777" w:rsidR="00790AAC" w:rsidRPr="00790AAC" w:rsidRDefault="00790AAC" w:rsidP="00790AAC">
      <w:pPr>
        <w:spacing w:after="0" w:line="240" w:lineRule="auto"/>
        <w:jc w:val="both"/>
        <w:rPr>
          <w:rFonts w:ascii="Verdana" w:eastAsia="Times New Roman" w:hAnsi="Verdana" w:cs="Times New Roman"/>
          <w:color w:val="000000"/>
          <w:sz w:val="18"/>
          <w:szCs w:val="18"/>
          <w:lang w:eastAsia="ru-RU"/>
        </w:rPr>
      </w:pPr>
      <w:proofErr w:type="spellStart"/>
      <w:r w:rsidRPr="00790AAC">
        <w:rPr>
          <w:rFonts w:ascii="Verdana" w:eastAsia="Times New Roman" w:hAnsi="Verdana" w:cs="Times New Roman"/>
          <w:color w:val="000000"/>
          <w:sz w:val="18"/>
          <w:szCs w:val="18"/>
          <w:lang w:eastAsia="ru-RU"/>
        </w:rPr>
        <w:t>занялА</w:t>
      </w:r>
      <w:proofErr w:type="spellEnd"/>
    </w:p>
    <w:p w14:paraId="0081798B" w14:textId="77777777" w:rsidR="00790AAC" w:rsidRPr="00790AAC" w:rsidRDefault="00790AAC" w:rsidP="00790AAC">
      <w:pPr>
        <w:spacing w:after="0" w:line="240" w:lineRule="auto"/>
        <w:jc w:val="both"/>
        <w:rPr>
          <w:rFonts w:ascii="Verdana" w:eastAsia="Times New Roman" w:hAnsi="Verdana" w:cs="Times New Roman"/>
          <w:color w:val="000000"/>
          <w:sz w:val="18"/>
          <w:szCs w:val="18"/>
          <w:lang w:eastAsia="ru-RU"/>
        </w:rPr>
      </w:pPr>
      <w:proofErr w:type="spellStart"/>
      <w:r w:rsidRPr="00790AAC">
        <w:rPr>
          <w:rFonts w:ascii="Verdana" w:eastAsia="Times New Roman" w:hAnsi="Verdana" w:cs="Times New Roman"/>
          <w:color w:val="000000"/>
          <w:sz w:val="18"/>
          <w:szCs w:val="18"/>
          <w:lang w:eastAsia="ru-RU"/>
        </w:rPr>
        <w:t>грАжданство</w:t>
      </w:r>
      <w:proofErr w:type="spellEnd"/>
    </w:p>
    <w:p w14:paraId="022073FC" w14:textId="77777777" w:rsidR="00790AAC" w:rsidRPr="00790AAC" w:rsidRDefault="00790AAC" w:rsidP="00790AAC">
      <w:pPr>
        <w:spacing w:after="0" w:line="240" w:lineRule="auto"/>
        <w:jc w:val="both"/>
        <w:rPr>
          <w:rFonts w:ascii="Verdana" w:eastAsia="Times New Roman" w:hAnsi="Verdana" w:cs="Times New Roman"/>
          <w:color w:val="000000"/>
          <w:sz w:val="18"/>
          <w:szCs w:val="18"/>
          <w:lang w:eastAsia="ru-RU"/>
        </w:rPr>
      </w:pPr>
      <w:proofErr w:type="spellStart"/>
      <w:r w:rsidRPr="00790AAC">
        <w:rPr>
          <w:rFonts w:ascii="Verdana" w:eastAsia="Times New Roman" w:hAnsi="Verdana" w:cs="Times New Roman"/>
          <w:color w:val="000000"/>
          <w:sz w:val="18"/>
          <w:szCs w:val="18"/>
          <w:lang w:eastAsia="ru-RU"/>
        </w:rPr>
        <w:t>сверлИт</w:t>
      </w:r>
      <w:proofErr w:type="spellEnd"/>
    </w:p>
    <w:p w14:paraId="320E3DA6" w14:textId="77777777" w:rsidR="00790AAC" w:rsidRPr="00790AAC" w:rsidRDefault="00790AAC" w:rsidP="00790AAC">
      <w:pPr>
        <w:spacing w:after="0" w:line="240" w:lineRule="auto"/>
        <w:jc w:val="both"/>
        <w:rPr>
          <w:rFonts w:ascii="Verdana" w:eastAsia="Times New Roman" w:hAnsi="Verdana" w:cs="Times New Roman"/>
          <w:color w:val="000000"/>
          <w:sz w:val="18"/>
          <w:szCs w:val="18"/>
          <w:lang w:eastAsia="ru-RU"/>
        </w:rPr>
      </w:pPr>
      <w:proofErr w:type="spellStart"/>
      <w:r w:rsidRPr="00790AAC">
        <w:rPr>
          <w:rFonts w:ascii="Verdana" w:eastAsia="Times New Roman" w:hAnsi="Verdana" w:cs="Times New Roman"/>
          <w:color w:val="000000"/>
          <w:sz w:val="18"/>
          <w:szCs w:val="18"/>
          <w:lang w:eastAsia="ru-RU"/>
        </w:rPr>
        <w:t>красИвее</w:t>
      </w:r>
      <w:proofErr w:type="spellEnd"/>
    </w:p>
    <w:p w14:paraId="675FE9FF" w14:textId="47D60A62" w:rsidR="00790AAC" w:rsidRDefault="00790AAC" w:rsidP="00790AAC">
      <w:pPr>
        <w:spacing w:after="0" w:line="240" w:lineRule="auto"/>
        <w:jc w:val="both"/>
        <w:rPr>
          <w:rFonts w:ascii="Verdana" w:eastAsia="Times New Roman" w:hAnsi="Verdana" w:cs="Times New Roman"/>
          <w:color w:val="000000"/>
          <w:sz w:val="18"/>
          <w:szCs w:val="18"/>
          <w:lang w:eastAsia="ru-RU"/>
        </w:rPr>
      </w:pPr>
      <w:proofErr w:type="spellStart"/>
      <w:r w:rsidRPr="00790AAC">
        <w:rPr>
          <w:rFonts w:ascii="Verdana" w:eastAsia="Times New Roman" w:hAnsi="Verdana" w:cs="Times New Roman"/>
          <w:color w:val="000000"/>
          <w:sz w:val="18"/>
          <w:szCs w:val="18"/>
          <w:lang w:eastAsia="ru-RU"/>
        </w:rPr>
        <w:t>начАв</w:t>
      </w:r>
      <w:proofErr w:type="spellEnd"/>
    </w:p>
    <w:p w14:paraId="7959290A" w14:textId="77777777" w:rsidR="00CD29E3" w:rsidRPr="00790AAC" w:rsidRDefault="00CD29E3" w:rsidP="00790AAC">
      <w:pPr>
        <w:spacing w:after="0" w:line="240" w:lineRule="auto"/>
        <w:jc w:val="both"/>
        <w:rPr>
          <w:rFonts w:ascii="Verdana" w:eastAsia="Times New Roman" w:hAnsi="Verdana" w:cs="Times New Roman"/>
          <w:color w:val="000000"/>
          <w:sz w:val="18"/>
          <w:szCs w:val="18"/>
          <w:lang w:eastAsia="ru-RU"/>
        </w:rPr>
      </w:pPr>
    </w:p>
    <w:p w14:paraId="5A3BEBE8" w14:textId="476BD93F" w:rsidR="00CD29E3" w:rsidRDefault="00CD29E3" w:rsidP="00CD29E3">
      <w:pPr>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 xml:space="preserve">№ 2 в бланке </w:t>
      </w:r>
    </w:p>
    <w:p w14:paraId="65A0C146" w14:textId="59B004CB" w:rsidR="00790AAC" w:rsidRPr="00790AAC" w:rsidRDefault="00CD29E3" w:rsidP="00790AAC">
      <w:pPr>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w:t>
      </w:r>
      <w:r w:rsidR="00790AAC" w:rsidRPr="00790AAC">
        <w:rPr>
          <w:rFonts w:ascii="Verdana" w:eastAsia="Times New Roman" w:hAnsi="Verdana" w:cs="Times New Roman"/>
          <w:b/>
          <w:bCs/>
          <w:color w:val="000000"/>
          <w:sz w:val="18"/>
          <w:szCs w:val="18"/>
          <w:lang w:eastAsia="ru-RU"/>
        </w:rPr>
        <w:t>5. Задание 5 № </w:t>
      </w:r>
      <w:hyperlink r:id="rId6" w:history="1">
        <w:r w:rsidR="00790AAC" w:rsidRPr="00790AAC">
          <w:rPr>
            <w:rFonts w:ascii="Verdana" w:eastAsia="Times New Roman" w:hAnsi="Verdana" w:cs="Times New Roman"/>
            <w:b/>
            <w:bCs/>
            <w:color w:val="090949"/>
            <w:sz w:val="18"/>
            <w:szCs w:val="18"/>
            <w:u w:val="single"/>
            <w:lang w:eastAsia="ru-RU"/>
          </w:rPr>
          <w:t>38463</w:t>
        </w:r>
      </w:hyperlink>
      <w:r>
        <w:rPr>
          <w:rFonts w:ascii="Verdana" w:eastAsia="Times New Roman" w:hAnsi="Verdana" w:cs="Times New Roman"/>
          <w:b/>
          <w:bCs/>
          <w:color w:val="000000"/>
          <w:sz w:val="18"/>
          <w:szCs w:val="18"/>
          <w:lang w:eastAsia="ru-RU"/>
        </w:rPr>
        <w:t>)</w:t>
      </w:r>
    </w:p>
    <w:p w14:paraId="632396A9"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В одном из приведённых ниже предложений </w:t>
      </w:r>
      <w:r w:rsidRPr="00790AAC">
        <w:rPr>
          <w:rFonts w:ascii="Verdana" w:eastAsia="Times New Roman" w:hAnsi="Verdana" w:cs="Times New Roman"/>
          <w:b/>
          <w:bCs/>
          <w:color w:val="000000"/>
          <w:sz w:val="18"/>
          <w:szCs w:val="18"/>
          <w:lang w:eastAsia="ru-RU"/>
        </w:rPr>
        <w:t>НЕВЕРНО</w:t>
      </w:r>
      <w:r w:rsidRPr="00790AAC">
        <w:rPr>
          <w:rFonts w:ascii="Verdana" w:eastAsia="Times New Roman" w:hAnsi="Verdana" w:cs="Times New Roman"/>
          <w:color w:val="000000"/>
          <w:sz w:val="18"/>
          <w:szCs w:val="18"/>
          <w:lang w:eastAsia="ru-RU"/>
        </w:rPr>
        <w:t> употреблено выделенное слово. </w:t>
      </w:r>
      <w:r w:rsidRPr="00790AAC">
        <w:rPr>
          <w:rFonts w:ascii="Verdana" w:eastAsia="Times New Roman" w:hAnsi="Verdana" w:cs="Times New Roman"/>
          <w:b/>
          <w:bCs/>
          <w:color w:val="000000"/>
          <w:sz w:val="18"/>
          <w:szCs w:val="18"/>
          <w:lang w:eastAsia="ru-RU"/>
        </w:rPr>
        <w:t>Исправьте лексическую ошибку, подобрав к выделенному слову пароним.</w:t>
      </w:r>
      <w:r w:rsidRPr="00790AAC">
        <w:rPr>
          <w:rFonts w:ascii="Verdana" w:eastAsia="Times New Roman" w:hAnsi="Verdana" w:cs="Times New Roman"/>
          <w:color w:val="000000"/>
          <w:sz w:val="18"/>
          <w:szCs w:val="18"/>
          <w:lang w:eastAsia="ru-RU"/>
        </w:rPr>
        <w:t> Запишите подобранное слово.</w:t>
      </w:r>
    </w:p>
    <w:p w14:paraId="6757B160" w14:textId="77777777" w:rsidR="00790AAC" w:rsidRPr="00790AAC" w:rsidRDefault="00790AAC" w:rsidP="00790AAC">
      <w:pPr>
        <w:spacing w:after="0" w:line="240" w:lineRule="auto"/>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 </w:t>
      </w:r>
    </w:p>
    <w:p w14:paraId="2A3CA3DE"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Очередная БЛАГОТВОРНАЯ акция, организованная активистами была направлена на помощь пострадавшим от наводнения.</w:t>
      </w:r>
    </w:p>
    <w:p w14:paraId="73673604"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Одноклассники знали о стремлении Сергея добиться спортивных побед, поэтому преподнесли ему на день рождения ГОДОВОЙ абонемент в спортивный клуб.</w:t>
      </w:r>
    </w:p>
    <w:p w14:paraId="59902466"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ИСКУСНЫЙ узор резных деревянных наличников часто повторяли кружевницы.</w:t>
      </w:r>
    </w:p>
    <w:p w14:paraId="09D13B18"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 xml:space="preserve">Первый телефакс, созданный в 1843 году, ПРЕДСТАВЛЯЛ собой маятник, посылавший </w:t>
      </w:r>
      <w:proofErr w:type="spellStart"/>
      <w:r w:rsidRPr="00790AAC">
        <w:rPr>
          <w:rFonts w:ascii="Verdana" w:eastAsia="Times New Roman" w:hAnsi="Verdana" w:cs="Times New Roman"/>
          <w:color w:val="000000"/>
          <w:sz w:val="18"/>
          <w:szCs w:val="18"/>
          <w:lang w:eastAsia="ru-RU"/>
        </w:rPr>
        <w:t>электросигналы</w:t>
      </w:r>
      <w:proofErr w:type="spellEnd"/>
      <w:r w:rsidRPr="00790AAC">
        <w:rPr>
          <w:rFonts w:ascii="Verdana" w:eastAsia="Times New Roman" w:hAnsi="Verdana" w:cs="Times New Roman"/>
          <w:color w:val="000000"/>
          <w:sz w:val="18"/>
          <w:szCs w:val="18"/>
          <w:lang w:eastAsia="ru-RU"/>
        </w:rPr>
        <w:t xml:space="preserve"> согласно буквам.</w:t>
      </w:r>
    </w:p>
    <w:p w14:paraId="3AD4B99F"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Туристы стояли над горным ЛЕДЯНЫМ потоком и восхищались красотой пейзажа.</w:t>
      </w:r>
    </w:p>
    <w:p w14:paraId="304FBA1D" w14:textId="77777777" w:rsidR="00E66DAB" w:rsidRDefault="00E66DAB" w:rsidP="00CD29E3">
      <w:pPr>
        <w:spacing w:after="75" w:line="240" w:lineRule="auto"/>
        <w:jc w:val="both"/>
        <w:rPr>
          <w:rFonts w:ascii="Verdana" w:eastAsia="Times New Roman" w:hAnsi="Verdana" w:cs="Times New Roman"/>
          <w:b/>
          <w:bCs/>
          <w:color w:val="000000"/>
          <w:sz w:val="18"/>
          <w:szCs w:val="18"/>
          <w:lang w:eastAsia="ru-RU"/>
        </w:rPr>
      </w:pPr>
    </w:p>
    <w:p w14:paraId="447F1047" w14:textId="18347A97" w:rsidR="00CD29E3" w:rsidRDefault="00CD29E3" w:rsidP="00CD29E3">
      <w:pPr>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 xml:space="preserve">№ 3 в бланке </w:t>
      </w:r>
    </w:p>
    <w:p w14:paraId="0DE1E18E" w14:textId="7802782C" w:rsidR="00790AAC" w:rsidRPr="00790AAC" w:rsidRDefault="00CD29E3" w:rsidP="00790AAC">
      <w:pPr>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w:t>
      </w:r>
      <w:r w:rsidR="00790AAC" w:rsidRPr="00790AAC">
        <w:rPr>
          <w:rFonts w:ascii="Verdana" w:eastAsia="Times New Roman" w:hAnsi="Verdana" w:cs="Times New Roman"/>
          <w:b/>
          <w:bCs/>
          <w:color w:val="000000"/>
          <w:sz w:val="18"/>
          <w:szCs w:val="18"/>
          <w:lang w:eastAsia="ru-RU"/>
        </w:rPr>
        <w:t>6. Задание 6 № </w:t>
      </w:r>
      <w:hyperlink r:id="rId7" w:history="1">
        <w:r w:rsidR="00790AAC" w:rsidRPr="00790AAC">
          <w:rPr>
            <w:rFonts w:ascii="Verdana" w:eastAsia="Times New Roman" w:hAnsi="Verdana" w:cs="Times New Roman"/>
            <w:b/>
            <w:bCs/>
            <w:color w:val="090949"/>
            <w:sz w:val="18"/>
            <w:szCs w:val="18"/>
            <w:u w:val="single"/>
            <w:lang w:eastAsia="ru-RU"/>
          </w:rPr>
          <w:t>38464</w:t>
        </w:r>
      </w:hyperlink>
      <w:r>
        <w:rPr>
          <w:rFonts w:ascii="Verdana" w:eastAsia="Times New Roman" w:hAnsi="Verdana" w:cs="Times New Roman"/>
          <w:b/>
          <w:bCs/>
          <w:color w:val="000000"/>
          <w:sz w:val="18"/>
          <w:szCs w:val="18"/>
          <w:lang w:eastAsia="ru-RU"/>
        </w:rPr>
        <w:t>)</w:t>
      </w:r>
    </w:p>
    <w:p w14:paraId="2D96C16E"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Отредактируйте предложение: исправьте лексическую ошибку, </w:t>
      </w:r>
      <w:r w:rsidRPr="00790AAC">
        <w:rPr>
          <w:rFonts w:ascii="Verdana" w:eastAsia="Times New Roman" w:hAnsi="Verdana" w:cs="Times New Roman"/>
          <w:b/>
          <w:bCs/>
          <w:color w:val="000000"/>
          <w:sz w:val="18"/>
          <w:szCs w:val="18"/>
          <w:lang w:eastAsia="ru-RU"/>
        </w:rPr>
        <w:t>исключив лишнее слово</w:t>
      </w:r>
      <w:r w:rsidRPr="00790AAC">
        <w:rPr>
          <w:rFonts w:ascii="Verdana" w:eastAsia="Times New Roman" w:hAnsi="Verdana" w:cs="Times New Roman"/>
          <w:color w:val="000000"/>
          <w:sz w:val="18"/>
          <w:szCs w:val="18"/>
          <w:lang w:eastAsia="ru-RU"/>
        </w:rPr>
        <w:t>. Выпишите это слово.</w:t>
      </w:r>
    </w:p>
    <w:p w14:paraId="0B875F52" w14:textId="77777777" w:rsidR="00790AAC" w:rsidRPr="00790AAC" w:rsidRDefault="00790AAC" w:rsidP="00790AAC">
      <w:pPr>
        <w:spacing w:after="0" w:line="240" w:lineRule="auto"/>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 </w:t>
      </w:r>
    </w:p>
    <w:p w14:paraId="636095C4"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b/>
          <w:bCs/>
          <w:color w:val="000000"/>
          <w:sz w:val="18"/>
          <w:szCs w:val="18"/>
          <w:lang w:eastAsia="ru-RU"/>
        </w:rPr>
        <w:t>Посев семян хвойных пород необходимо проводить в очень оптимальные сроки, когда почва влажная и температура её верхних слоёв достигает 6−8°С</w:t>
      </w:r>
      <w:r w:rsidRPr="00790AAC">
        <w:rPr>
          <w:rFonts w:ascii="Verdana" w:eastAsia="Times New Roman" w:hAnsi="Verdana" w:cs="Times New Roman"/>
          <w:b/>
          <w:bCs/>
          <w:color w:val="000000"/>
          <w:sz w:val="18"/>
          <w:szCs w:val="18"/>
          <w:lang w:eastAsia="ru-RU"/>
        </w:rPr>
        <w:t> </w:t>
      </w:r>
      <w:r w:rsidRPr="00790AAC">
        <w:rPr>
          <w:rFonts w:ascii="Verdana" w:eastAsia="Times New Roman" w:hAnsi="Verdana" w:cs="Times New Roman"/>
          <w:b/>
          <w:bCs/>
          <w:color w:val="000000"/>
          <w:sz w:val="18"/>
          <w:szCs w:val="18"/>
          <w:lang w:eastAsia="ru-RU"/>
        </w:rPr>
        <w:t>— для кедра и 8−10°С</w:t>
      </w:r>
      <w:r w:rsidRPr="00790AAC">
        <w:rPr>
          <w:rFonts w:ascii="Verdana" w:eastAsia="Times New Roman" w:hAnsi="Verdana" w:cs="Times New Roman"/>
          <w:b/>
          <w:bCs/>
          <w:color w:val="000000"/>
          <w:sz w:val="18"/>
          <w:szCs w:val="18"/>
          <w:lang w:eastAsia="ru-RU"/>
        </w:rPr>
        <w:t> </w:t>
      </w:r>
      <w:r w:rsidRPr="00790AAC">
        <w:rPr>
          <w:rFonts w:ascii="Verdana" w:eastAsia="Times New Roman" w:hAnsi="Verdana" w:cs="Times New Roman"/>
          <w:b/>
          <w:bCs/>
          <w:color w:val="000000"/>
          <w:sz w:val="18"/>
          <w:szCs w:val="18"/>
          <w:lang w:eastAsia="ru-RU"/>
        </w:rPr>
        <w:t>— для ели и пихты.</w:t>
      </w:r>
    </w:p>
    <w:p w14:paraId="60484660" w14:textId="77777777" w:rsidR="00E66DAB" w:rsidRDefault="00E66DAB" w:rsidP="00790AAC">
      <w:pPr>
        <w:spacing w:after="75" w:line="240" w:lineRule="auto"/>
        <w:jc w:val="both"/>
        <w:rPr>
          <w:rFonts w:ascii="Verdana" w:eastAsia="Times New Roman" w:hAnsi="Verdana" w:cs="Times New Roman"/>
          <w:b/>
          <w:bCs/>
          <w:color w:val="000000"/>
          <w:sz w:val="18"/>
          <w:szCs w:val="18"/>
          <w:lang w:eastAsia="ru-RU"/>
        </w:rPr>
      </w:pPr>
    </w:p>
    <w:p w14:paraId="4FC0C6E3" w14:textId="1B183873" w:rsidR="00E66DAB" w:rsidRDefault="00E66DAB" w:rsidP="00E66DAB">
      <w:pPr>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 xml:space="preserve">№ 4 в бланке </w:t>
      </w:r>
    </w:p>
    <w:p w14:paraId="0B5E7D43" w14:textId="57EBA1D7" w:rsidR="00790AAC" w:rsidRPr="00790AAC" w:rsidRDefault="00E66DAB" w:rsidP="00790AAC">
      <w:pPr>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w:t>
      </w:r>
      <w:r w:rsidR="00790AAC" w:rsidRPr="00790AAC">
        <w:rPr>
          <w:rFonts w:ascii="Verdana" w:eastAsia="Times New Roman" w:hAnsi="Verdana" w:cs="Times New Roman"/>
          <w:b/>
          <w:bCs/>
          <w:color w:val="000000"/>
          <w:sz w:val="18"/>
          <w:szCs w:val="18"/>
          <w:lang w:eastAsia="ru-RU"/>
        </w:rPr>
        <w:t>7. Задание 7 № </w:t>
      </w:r>
      <w:hyperlink r:id="rId8" w:history="1">
        <w:r w:rsidR="00790AAC" w:rsidRPr="00790AAC">
          <w:rPr>
            <w:rFonts w:ascii="Verdana" w:eastAsia="Times New Roman" w:hAnsi="Verdana" w:cs="Times New Roman"/>
            <w:b/>
            <w:bCs/>
            <w:color w:val="090949"/>
            <w:sz w:val="18"/>
            <w:szCs w:val="18"/>
            <w:u w:val="single"/>
            <w:lang w:eastAsia="ru-RU"/>
          </w:rPr>
          <w:t>38465</w:t>
        </w:r>
      </w:hyperlink>
      <w:r>
        <w:rPr>
          <w:rFonts w:ascii="Verdana" w:eastAsia="Times New Roman" w:hAnsi="Verdana" w:cs="Times New Roman"/>
          <w:b/>
          <w:bCs/>
          <w:color w:val="000000"/>
          <w:sz w:val="18"/>
          <w:szCs w:val="18"/>
          <w:lang w:eastAsia="ru-RU"/>
        </w:rPr>
        <w:t>)</w:t>
      </w:r>
    </w:p>
    <w:p w14:paraId="42F82CE3"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В одном из выделенных ниже слов допущена ошибка в образовании формы слова. </w:t>
      </w:r>
      <w:r w:rsidRPr="00790AAC">
        <w:rPr>
          <w:rFonts w:ascii="Verdana" w:eastAsia="Times New Roman" w:hAnsi="Verdana" w:cs="Times New Roman"/>
          <w:b/>
          <w:bCs/>
          <w:color w:val="000000"/>
          <w:sz w:val="18"/>
          <w:szCs w:val="18"/>
          <w:lang w:eastAsia="ru-RU"/>
        </w:rPr>
        <w:t>Исправьте ошибку</w:t>
      </w:r>
      <w:r w:rsidRPr="00790AAC">
        <w:rPr>
          <w:rFonts w:ascii="Verdana" w:eastAsia="Times New Roman" w:hAnsi="Verdana" w:cs="Times New Roman"/>
          <w:color w:val="000000"/>
          <w:sz w:val="18"/>
          <w:szCs w:val="18"/>
          <w:lang w:eastAsia="ru-RU"/>
        </w:rPr>
        <w:t> и запишите слово правильно.</w:t>
      </w:r>
    </w:p>
    <w:p w14:paraId="45DEC71F" w14:textId="77777777" w:rsidR="00790AAC" w:rsidRPr="00790AAC" w:rsidRDefault="00790AAC" w:rsidP="00790AAC">
      <w:pPr>
        <w:spacing w:after="0" w:line="240" w:lineRule="auto"/>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 </w:t>
      </w:r>
    </w:p>
    <w:p w14:paraId="0E89D51E"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ящик АБРИКОСОВ</w:t>
      </w:r>
    </w:p>
    <w:p w14:paraId="58C1A61B"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lastRenderedPageBreak/>
        <w:t>ПОЛОЖИ на место</w:t>
      </w:r>
    </w:p>
    <w:p w14:paraId="180E3B38"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прыгал более ВЫШЕ</w:t>
      </w:r>
    </w:p>
    <w:p w14:paraId="75028BE9"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ПЯТИСОТЫЙ заказ</w:t>
      </w:r>
    </w:p>
    <w:p w14:paraId="7DBE6F2A" w14:textId="77777777" w:rsidR="00790AAC" w:rsidRPr="00790AAC" w:rsidRDefault="00790AAC" w:rsidP="00790AAC">
      <w:pPr>
        <w:spacing w:after="0" w:line="240" w:lineRule="auto"/>
        <w:ind w:firstLine="375"/>
        <w:jc w:val="both"/>
        <w:rPr>
          <w:rFonts w:ascii="Verdana" w:eastAsia="Times New Roman" w:hAnsi="Verdana" w:cs="Times New Roman"/>
          <w:color w:val="000000"/>
          <w:sz w:val="18"/>
          <w:szCs w:val="18"/>
          <w:lang w:eastAsia="ru-RU"/>
        </w:rPr>
      </w:pPr>
      <w:r w:rsidRPr="00790AAC">
        <w:rPr>
          <w:rFonts w:ascii="Verdana" w:eastAsia="Times New Roman" w:hAnsi="Verdana" w:cs="Times New Roman"/>
          <w:color w:val="000000"/>
          <w:sz w:val="18"/>
          <w:szCs w:val="18"/>
          <w:lang w:eastAsia="ru-RU"/>
        </w:rPr>
        <w:t>уважаемые ДОКТОРА</w:t>
      </w:r>
    </w:p>
    <w:p w14:paraId="10D0CEF2" w14:textId="77777777" w:rsidR="00CD29E3" w:rsidRDefault="00491CFA" w:rsidP="00491CFA">
      <w:pPr>
        <w:pStyle w:val="a3"/>
        <w:spacing w:before="0" w:beforeAutospacing="0" w:after="192" w:afterAutospacing="0"/>
        <w:textAlignment w:val="baseline"/>
        <w:rPr>
          <w:b/>
          <w:bCs/>
          <w:color w:val="000000"/>
          <w:sz w:val="32"/>
          <w:szCs w:val="32"/>
        </w:rPr>
      </w:pPr>
      <w:r w:rsidRPr="00491CFA">
        <w:rPr>
          <w:color w:val="000000"/>
        </w:rPr>
        <w:t> </w:t>
      </w:r>
    </w:p>
    <w:p w14:paraId="166E8E00" w14:textId="4C8120B6" w:rsidR="00491CFA" w:rsidRPr="00491CFA" w:rsidRDefault="00CD29E3" w:rsidP="00491CFA">
      <w:pPr>
        <w:pStyle w:val="a3"/>
        <w:spacing w:before="0" w:beforeAutospacing="0" w:after="192" w:afterAutospacing="0"/>
        <w:textAlignment w:val="baseline"/>
        <w:rPr>
          <w:color w:val="000000"/>
        </w:rPr>
      </w:pPr>
      <w:r>
        <w:rPr>
          <w:b/>
          <w:bCs/>
          <w:color w:val="000000"/>
          <w:sz w:val="32"/>
          <w:szCs w:val="32"/>
        </w:rPr>
        <w:t>Математика</w:t>
      </w:r>
    </w:p>
    <w:p w14:paraId="05ACA940" w14:textId="71510D7F" w:rsidR="00E66DAB" w:rsidRDefault="00491CFA" w:rsidP="00E66DAB">
      <w:pPr>
        <w:spacing w:after="75" w:line="240" w:lineRule="auto"/>
        <w:jc w:val="both"/>
        <w:rPr>
          <w:rFonts w:ascii="Verdana" w:eastAsia="Times New Roman" w:hAnsi="Verdana" w:cs="Times New Roman"/>
          <w:b/>
          <w:bCs/>
          <w:color w:val="000000"/>
          <w:sz w:val="18"/>
          <w:szCs w:val="18"/>
          <w:lang w:eastAsia="ru-RU"/>
        </w:rPr>
      </w:pPr>
      <w:r w:rsidRPr="00491CFA">
        <w:rPr>
          <w:color w:val="000000"/>
        </w:rPr>
        <w:t xml:space="preserve">  </w:t>
      </w:r>
      <w:r w:rsidR="00E66DAB">
        <w:rPr>
          <w:rFonts w:ascii="Verdana" w:eastAsia="Times New Roman" w:hAnsi="Verdana" w:cs="Times New Roman"/>
          <w:b/>
          <w:bCs/>
          <w:color w:val="000000"/>
          <w:sz w:val="18"/>
          <w:szCs w:val="18"/>
          <w:lang w:eastAsia="ru-RU"/>
        </w:rPr>
        <w:t xml:space="preserve">№ 5 в бланке </w:t>
      </w:r>
    </w:p>
    <w:p w14:paraId="2D59A93C" w14:textId="35C7BF5B" w:rsidR="00CD29E3" w:rsidRPr="00CD29E3" w:rsidRDefault="00E66DAB" w:rsidP="00CD29E3">
      <w:pPr>
        <w:spacing w:line="375" w:lineRule="atLeast"/>
        <w:textAlignment w:val="center"/>
        <w:rPr>
          <w:rFonts w:ascii="Verdana" w:eastAsia="Times New Roman" w:hAnsi="Verdana" w:cs="Times New Roman"/>
          <w:color w:val="000066"/>
          <w:sz w:val="27"/>
          <w:szCs w:val="27"/>
          <w:lang w:eastAsia="ru-RU"/>
        </w:rPr>
      </w:pPr>
      <w:r>
        <w:rPr>
          <w:rFonts w:ascii="Verdana" w:eastAsia="Times New Roman" w:hAnsi="Verdana" w:cs="Times New Roman"/>
          <w:b/>
          <w:bCs/>
          <w:color w:val="000066"/>
          <w:sz w:val="27"/>
          <w:szCs w:val="27"/>
          <w:lang w:eastAsia="ru-RU"/>
        </w:rPr>
        <w:t>(</w:t>
      </w:r>
      <w:r w:rsidR="00CD29E3" w:rsidRPr="00CD29E3">
        <w:rPr>
          <w:rFonts w:ascii="Verdana" w:eastAsia="Times New Roman" w:hAnsi="Verdana" w:cs="Times New Roman"/>
          <w:b/>
          <w:bCs/>
          <w:color w:val="000066"/>
          <w:sz w:val="27"/>
          <w:szCs w:val="27"/>
          <w:lang w:eastAsia="ru-RU"/>
        </w:rPr>
        <w:t>Вариант № 39764879</w:t>
      </w:r>
      <w:r>
        <w:rPr>
          <w:rFonts w:ascii="Verdana" w:eastAsia="Times New Roman" w:hAnsi="Verdana" w:cs="Times New Roman"/>
          <w:b/>
          <w:bCs/>
          <w:color w:val="000066"/>
          <w:sz w:val="27"/>
          <w:szCs w:val="27"/>
          <w:lang w:eastAsia="ru-RU"/>
        </w:rPr>
        <w:t>)</w:t>
      </w:r>
    </w:p>
    <w:p w14:paraId="63BE1B37" w14:textId="77777777" w:rsidR="00CD29E3" w:rsidRPr="00CD29E3" w:rsidRDefault="00CD29E3" w:rsidP="00CD29E3">
      <w:pPr>
        <w:spacing w:after="75" w:line="240" w:lineRule="auto"/>
        <w:jc w:val="both"/>
        <w:rPr>
          <w:rFonts w:ascii="Verdana" w:eastAsia="Times New Roman" w:hAnsi="Verdana" w:cs="Times New Roman"/>
          <w:b/>
          <w:bCs/>
          <w:color w:val="000000"/>
          <w:sz w:val="18"/>
          <w:szCs w:val="18"/>
          <w:lang w:eastAsia="ru-RU"/>
        </w:rPr>
      </w:pPr>
      <w:r w:rsidRPr="00CD29E3">
        <w:rPr>
          <w:rFonts w:ascii="Verdana" w:eastAsia="Times New Roman" w:hAnsi="Verdana" w:cs="Times New Roman"/>
          <w:b/>
          <w:bCs/>
          <w:color w:val="000000"/>
          <w:sz w:val="18"/>
          <w:szCs w:val="18"/>
          <w:lang w:eastAsia="ru-RU"/>
        </w:rPr>
        <w:t>1. Задание 1 № </w:t>
      </w:r>
      <w:hyperlink r:id="rId9" w:history="1">
        <w:r w:rsidRPr="00CD29E3">
          <w:rPr>
            <w:rFonts w:ascii="Verdana" w:eastAsia="Times New Roman" w:hAnsi="Verdana" w:cs="Times New Roman"/>
            <w:b/>
            <w:bCs/>
            <w:color w:val="090949"/>
            <w:sz w:val="18"/>
            <w:szCs w:val="18"/>
            <w:u w:val="single"/>
            <w:lang w:eastAsia="ru-RU"/>
          </w:rPr>
          <w:t>26626</w:t>
        </w:r>
      </w:hyperlink>
    </w:p>
    <w:p w14:paraId="64723012" w14:textId="336B1CD9" w:rsidR="00CD29E3" w:rsidRPr="00CD29E3" w:rsidRDefault="00CD29E3" w:rsidP="00CD29E3">
      <w:pPr>
        <w:spacing w:after="0" w:line="240" w:lineRule="auto"/>
        <w:ind w:firstLine="375"/>
        <w:jc w:val="both"/>
        <w:rPr>
          <w:rFonts w:ascii="Times New Roman" w:eastAsia="Times New Roman" w:hAnsi="Times New Roman" w:cs="Times New Roman"/>
          <w:color w:val="000000"/>
          <w:lang w:eastAsia="ru-RU"/>
        </w:rPr>
      </w:pPr>
      <w:r w:rsidRPr="00CD29E3">
        <w:rPr>
          <w:rFonts w:ascii="Times New Roman" w:eastAsia="Times New Roman" w:hAnsi="Times New Roman" w:cs="Times New Roman"/>
          <w:color w:val="000000"/>
          <w:lang w:eastAsia="ru-RU"/>
        </w:rPr>
        <w:t>Шоколадка стоит 35 рублей. В воскресенье в супермаркете действует специальное предложение: заплатив за две шоколадки, покупатель получает три (одну в подарок). Какое наибольшее количество шоколадок можно получить, потратив не более 200 рублей в воскресенье?</w:t>
      </w:r>
    </w:p>
    <w:p w14:paraId="4B04D3D5" w14:textId="06468E11" w:rsidR="00E66DAB" w:rsidRDefault="00E66DAB" w:rsidP="00E66DAB">
      <w:pPr>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 xml:space="preserve">№ 6 в бланке </w:t>
      </w:r>
    </w:p>
    <w:p w14:paraId="0BAB1542" w14:textId="29FD3111" w:rsidR="00CD29E3" w:rsidRPr="00CD29E3" w:rsidRDefault="00E66DAB" w:rsidP="00CD29E3">
      <w:pPr>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w:t>
      </w:r>
      <w:r w:rsidR="00CD29E3" w:rsidRPr="00CD29E3">
        <w:rPr>
          <w:rFonts w:ascii="Verdana" w:eastAsia="Times New Roman" w:hAnsi="Verdana" w:cs="Times New Roman"/>
          <w:b/>
          <w:bCs/>
          <w:color w:val="000000"/>
          <w:sz w:val="18"/>
          <w:szCs w:val="18"/>
          <w:lang w:eastAsia="ru-RU"/>
        </w:rPr>
        <w:t>4. Задание 4 № </w:t>
      </w:r>
      <w:hyperlink r:id="rId10" w:history="1">
        <w:r w:rsidR="00CD29E3" w:rsidRPr="00CD29E3">
          <w:rPr>
            <w:rFonts w:ascii="Verdana" w:eastAsia="Times New Roman" w:hAnsi="Verdana" w:cs="Times New Roman"/>
            <w:b/>
            <w:bCs/>
            <w:color w:val="090949"/>
            <w:sz w:val="18"/>
            <w:szCs w:val="18"/>
            <w:u w:val="single"/>
            <w:lang w:eastAsia="ru-RU"/>
          </w:rPr>
          <w:t>282853</w:t>
        </w:r>
      </w:hyperlink>
      <w:r>
        <w:rPr>
          <w:rFonts w:ascii="Verdana" w:eastAsia="Times New Roman" w:hAnsi="Verdana" w:cs="Times New Roman"/>
          <w:b/>
          <w:bCs/>
          <w:color w:val="000000"/>
          <w:sz w:val="18"/>
          <w:szCs w:val="18"/>
          <w:lang w:eastAsia="ru-RU"/>
        </w:rPr>
        <w:t>)</w:t>
      </w:r>
    </w:p>
    <w:p w14:paraId="3D5B3BF9" w14:textId="77777777" w:rsidR="00CD29E3" w:rsidRPr="00CD29E3" w:rsidRDefault="00CD29E3" w:rsidP="00CD29E3">
      <w:pPr>
        <w:spacing w:after="0" w:line="240" w:lineRule="auto"/>
        <w:ind w:firstLine="375"/>
        <w:jc w:val="both"/>
        <w:rPr>
          <w:rFonts w:ascii="Times New Roman" w:eastAsia="Times New Roman" w:hAnsi="Times New Roman" w:cs="Times New Roman"/>
          <w:color w:val="000000"/>
          <w:lang w:eastAsia="ru-RU"/>
        </w:rPr>
      </w:pPr>
      <w:r w:rsidRPr="00CD29E3">
        <w:rPr>
          <w:rFonts w:ascii="Times New Roman" w:eastAsia="Times New Roman" w:hAnsi="Times New Roman" w:cs="Times New Roman"/>
          <w:color w:val="000000"/>
          <w:lang w:eastAsia="ru-RU"/>
        </w:rPr>
        <w:t>В случайном эксперименте бросают две игральные кости. Найдите вероятность того, что в сумме выпадет 8 очков. Результат округлите до сотых.</w:t>
      </w:r>
    </w:p>
    <w:p w14:paraId="388889BD" w14:textId="50A8C213" w:rsidR="00491CFA" w:rsidRPr="00CD29E3" w:rsidRDefault="00491CFA" w:rsidP="00CD29E3">
      <w:pPr>
        <w:spacing w:after="75" w:line="240" w:lineRule="auto"/>
        <w:jc w:val="both"/>
        <w:rPr>
          <w:rFonts w:ascii="Verdana" w:eastAsia="Times New Roman" w:hAnsi="Verdana" w:cs="Times New Roman"/>
          <w:b/>
          <w:bCs/>
          <w:color w:val="000000"/>
          <w:sz w:val="18"/>
          <w:szCs w:val="18"/>
          <w:lang w:eastAsia="ru-RU"/>
        </w:rPr>
      </w:pPr>
    </w:p>
    <w:p w14:paraId="4B897A7A" w14:textId="57A77E0E" w:rsidR="00491CFA" w:rsidRDefault="00491CFA" w:rsidP="00491CFA">
      <w:pPr>
        <w:pStyle w:val="a3"/>
        <w:spacing w:before="0" w:beforeAutospacing="0" w:after="0" w:afterAutospacing="0"/>
        <w:textAlignment w:val="baseline"/>
        <w:rPr>
          <w:rStyle w:val="a4"/>
          <w:color w:val="000000"/>
          <w:bdr w:val="none" w:sz="0" w:space="0" w:color="auto" w:frame="1"/>
        </w:rPr>
      </w:pPr>
      <w:r w:rsidRPr="00491CFA">
        <w:rPr>
          <w:rStyle w:val="a4"/>
          <w:color w:val="000000"/>
          <w:bdr w:val="none" w:sz="0" w:space="0" w:color="auto" w:frame="1"/>
        </w:rPr>
        <w:t xml:space="preserve">   </w:t>
      </w:r>
      <w:r w:rsidR="00E66DAB">
        <w:rPr>
          <w:rStyle w:val="a4"/>
          <w:color w:val="000000"/>
          <w:bdr w:val="none" w:sz="0" w:space="0" w:color="auto" w:frame="1"/>
        </w:rPr>
        <w:t>Развернутый ответ на бланке №2</w:t>
      </w:r>
    </w:p>
    <w:p w14:paraId="4F9BCDC1" w14:textId="77777777" w:rsidR="00075180" w:rsidRPr="00491CFA" w:rsidRDefault="00075180" w:rsidP="00491CFA">
      <w:pPr>
        <w:pStyle w:val="a3"/>
        <w:spacing w:before="0" w:beforeAutospacing="0" w:after="0" w:afterAutospacing="0"/>
        <w:textAlignment w:val="baseline"/>
        <w:rPr>
          <w:color w:val="000000"/>
        </w:rPr>
      </w:pPr>
    </w:p>
    <w:p w14:paraId="742C6CF7" w14:textId="79DA8AE8" w:rsidR="00491CFA" w:rsidRDefault="00491CFA" w:rsidP="00491CFA">
      <w:pPr>
        <w:pStyle w:val="a3"/>
        <w:spacing w:before="0" w:beforeAutospacing="0" w:after="192" w:afterAutospacing="0"/>
        <w:textAlignment w:val="baseline"/>
        <w:rPr>
          <w:color w:val="000000"/>
        </w:rPr>
      </w:pPr>
      <w:r w:rsidRPr="00491CFA">
        <w:rPr>
          <w:color w:val="000000"/>
        </w:rPr>
        <w:t xml:space="preserve">  1   Как </w:t>
      </w:r>
      <w:r w:rsidR="003F562B">
        <w:rPr>
          <w:color w:val="000000"/>
        </w:rPr>
        <w:t>ро</w:t>
      </w:r>
      <w:r w:rsidRPr="00491CFA">
        <w:rPr>
          <w:color w:val="000000"/>
        </w:rPr>
        <w:t>дители могут помочь своим детям подготовиться к   экзаменам?</w:t>
      </w:r>
    </w:p>
    <w:p w14:paraId="500FF133" w14:textId="7DA42521" w:rsidR="000D08CC" w:rsidRDefault="000D08CC" w:rsidP="00491CFA">
      <w:pPr>
        <w:pStyle w:val="a3"/>
        <w:spacing w:before="0" w:beforeAutospacing="0" w:after="192" w:afterAutospacing="0"/>
        <w:textAlignment w:val="baseline"/>
        <w:rPr>
          <w:color w:val="000000"/>
          <w:u w:val="single"/>
        </w:rPr>
      </w:pPr>
      <w:r w:rsidRPr="000D08CC">
        <w:rPr>
          <w:color w:val="000000"/>
          <w:u w:val="single"/>
        </w:rPr>
        <w:t>Ответы к заданиям:</w:t>
      </w:r>
    </w:p>
    <w:p w14:paraId="2A0069A0" w14:textId="77777777" w:rsidR="000D08CC" w:rsidRDefault="000D08CC" w:rsidP="00491CFA">
      <w:pPr>
        <w:pStyle w:val="a3"/>
        <w:spacing w:before="0" w:beforeAutospacing="0" w:after="192" w:afterAutospacing="0"/>
        <w:textAlignment w:val="baseline"/>
        <w:rPr>
          <w:color w:val="000000"/>
          <w:u w:val="single"/>
        </w:rPr>
      </w:pPr>
      <w:r>
        <w:rPr>
          <w:color w:val="000000"/>
          <w:u w:val="single"/>
        </w:rPr>
        <w:t xml:space="preserve">Русский язык: </w:t>
      </w:r>
    </w:p>
    <w:p w14:paraId="0B210B69" w14:textId="77777777" w:rsidR="000D08CC" w:rsidRDefault="000D08CC" w:rsidP="00491CFA">
      <w:pPr>
        <w:pStyle w:val="a3"/>
        <w:spacing w:before="0" w:beforeAutospacing="0" w:after="192" w:afterAutospacing="0"/>
        <w:textAlignment w:val="baseline"/>
        <w:rPr>
          <w:color w:val="000000"/>
        </w:rPr>
      </w:pPr>
      <w:r w:rsidRPr="000D08CC">
        <w:rPr>
          <w:color w:val="000000"/>
        </w:rPr>
        <w:t>№1 гражданство</w:t>
      </w:r>
    </w:p>
    <w:p w14:paraId="19FDD202" w14:textId="77777777" w:rsidR="000D08CC" w:rsidRDefault="000D08CC" w:rsidP="00491CFA">
      <w:pPr>
        <w:pStyle w:val="a3"/>
        <w:spacing w:before="0" w:beforeAutospacing="0" w:after="192" w:afterAutospacing="0"/>
        <w:textAlignment w:val="baseline"/>
        <w:rPr>
          <w:color w:val="000000"/>
        </w:rPr>
      </w:pPr>
      <w:r>
        <w:rPr>
          <w:color w:val="000000"/>
        </w:rPr>
        <w:t>№2 благотворительная</w:t>
      </w:r>
    </w:p>
    <w:p w14:paraId="51995C20" w14:textId="77777777" w:rsidR="000D08CC" w:rsidRDefault="000D08CC" w:rsidP="00491CFA">
      <w:pPr>
        <w:pStyle w:val="a3"/>
        <w:spacing w:before="0" w:beforeAutospacing="0" w:after="192" w:afterAutospacing="0"/>
        <w:textAlignment w:val="baseline"/>
        <w:rPr>
          <w:color w:val="000000"/>
        </w:rPr>
      </w:pPr>
      <w:r>
        <w:rPr>
          <w:color w:val="000000"/>
        </w:rPr>
        <w:t>№3 очень</w:t>
      </w:r>
    </w:p>
    <w:p w14:paraId="2021AFFC" w14:textId="77777777" w:rsidR="000D08CC" w:rsidRDefault="000D08CC" w:rsidP="00491CFA">
      <w:pPr>
        <w:pStyle w:val="a3"/>
        <w:spacing w:before="0" w:beforeAutospacing="0" w:after="192" w:afterAutospacing="0"/>
        <w:textAlignment w:val="baseline"/>
        <w:rPr>
          <w:color w:val="000000"/>
        </w:rPr>
      </w:pPr>
      <w:r>
        <w:rPr>
          <w:color w:val="000000"/>
        </w:rPr>
        <w:t>№4 высоко</w:t>
      </w:r>
    </w:p>
    <w:p w14:paraId="5B9D7D87" w14:textId="77777777" w:rsidR="000D08CC" w:rsidRDefault="000D08CC" w:rsidP="00491CFA">
      <w:pPr>
        <w:pStyle w:val="a3"/>
        <w:spacing w:before="0" w:beforeAutospacing="0" w:after="192" w:afterAutospacing="0"/>
        <w:textAlignment w:val="baseline"/>
        <w:rPr>
          <w:color w:val="000000"/>
          <w:u w:val="single"/>
        </w:rPr>
      </w:pPr>
      <w:r>
        <w:rPr>
          <w:color w:val="000000"/>
          <w:u w:val="single"/>
        </w:rPr>
        <w:t xml:space="preserve">Математика:  </w:t>
      </w:r>
    </w:p>
    <w:p w14:paraId="1D315A47" w14:textId="618F275A" w:rsidR="000D08CC" w:rsidRDefault="000D08CC" w:rsidP="00491CFA">
      <w:pPr>
        <w:pStyle w:val="a3"/>
        <w:spacing w:before="0" w:beforeAutospacing="0" w:after="192" w:afterAutospacing="0"/>
        <w:textAlignment w:val="baseline"/>
        <w:rPr>
          <w:color w:val="000000"/>
        </w:rPr>
      </w:pPr>
      <w:r w:rsidRPr="000D08CC">
        <w:rPr>
          <w:color w:val="000000"/>
        </w:rPr>
        <w:t xml:space="preserve">№5 </w:t>
      </w:r>
      <w:r w:rsidR="0006129E">
        <w:rPr>
          <w:color w:val="000000"/>
        </w:rPr>
        <w:t xml:space="preserve"> (7)</w:t>
      </w:r>
    </w:p>
    <w:p w14:paraId="4BE590D2" w14:textId="3563A730" w:rsidR="0006129E" w:rsidRPr="000D08CC" w:rsidRDefault="0006129E" w:rsidP="00491CFA">
      <w:pPr>
        <w:pStyle w:val="a3"/>
        <w:spacing w:before="0" w:beforeAutospacing="0" w:after="192" w:afterAutospacing="0"/>
        <w:textAlignment w:val="baseline"/>
        <w:rPr>
          <w:color w:val="000000"/>
        </w:rPr>
      </w:pPr>
      <w:r>
        <w:rPr>
          <w:color w:val="000000"/>
        </w:rPr>
        <w:t>№6  (0.17)</w:t>
      </w:r>
    </w:p>
    <w:p w14:paraId="5D03AF43" w14:textId="77777777" w:rsidR="000D08CC" w:rsidRPr="000D08CC" w:rsidRDefault="000D08CC" w:rsidP="00491CFA">
      <w:pPr>
        <w:pStyle w:val="a3"/>
        <w:spacing w:before="0" w:beforeAutospacing="0" w:after="192" w:afterAutospacing="0"/>
        <w:textAlignment w:val="baseline"/>
        <w:rPr>
          <w:color w:val="000000"/>
          <w:u w:val="single"/>
        </w:rPr>
      </w:pPr>
    </w:p>
    <w:p w14:paraId="675D26FB" w14:textId="77777777" w:rsidR="00491CFA" w:rsidRPr="00491CFA" w:rsidRDefault="00491CFA" w:rsidP="00491CFA">
      <w:pPr>
        <w:pStyle w:val="a3"/>
        <w:spacing w:before="0" w:beforeAutospacing="0" w:after="192" w:afterAutospacing="0"/>
        <w:textAlignment w:val="baseline"/>
        <w:rPr>
          <w:color w:val="000000"/>
        </w:rPr>
      </w:pPr>
      <w:r w:rsidRPr="00491CFA">
        <w:rPr>
          <w:color w:val="000000"/>
        </w:rPr>
        <w:t>   Ролевая игра должна обязательно завершиться обсуждением. Можно попросить родителей поделиться полученным опытом: «Что вам показалось наиболее трудным? Какие мысли и чувства у вас возникли в ходе работы?»</w:t>
      </w:r>
    </w:p>
    <w:p w14:paraId="7BAD50B5" w14:textId="77777777" w:rsidR="00491CFA" w:rsidRPr="00491CFA" w:rsidRDefault="00491CFA" w:rsidP="00491CFA">
      <w:pPr>
        <w:pStyle w:val="a3"/>
        <w:spacing w:before="0" w:beforeAutospacing="0" w:after="192" w:afterAutospacing="0"/>
        <w:textAlignment w:val="baseline"/>
        <w:rPr>
          <w:color w:val="000000"/>
        </w:rPr>
      </w:pPr>
      <w:r w:rsidRPr="00491CFA">
        <w:rPr>
          <w:color w:val="000000"/>
        </w:rPr>
        <w:t>   Теперь, когда родители на своем опыте понимают, что представляет собой процедура сдачи ЕГЭ, можно переходить к общим рекомендациям психолога и педагогов.</w:t>
      </w:r>
    </w:p>
    <w:p w14:paraId="42FE34AD" w14:textId="77777777" w:rsidR="00491CFA" w:rsidRPr="00491CFA" w:rsidRDefault="00491CFA" w:rsidP="00491CFA">
      <w:pPr>
        <w:pStyle w:val="a3"/>
        <w:spacing w:before="0" w:beforeAutospacing="0" w:after="192" w:afterAutospacing="0"/>
        <w:textAlignment w:val="baseline"/>
        <w:rPr>
          <w:color w:val="000000"/>
        </w:rPr>
      </w:pPr>
    </w:p>
    <w:p w14:paraId="2D37B3AE" w14:textId="77777777" w:rsidR="00491CFA" w:rsidRPr="00491CFA" w:rsidRDefault="00491CFA" w:rsidP="00491CFA">
      <w:pPr>
        <w:pStyle w:val="a3"/>
        <w:numPr>
          <w:ilvl w:val="0"/>
          <w:numId w:val="1"/>
        </w:numPr>
        <w:spacing w:before="0" w:beforeAutospacing="0" w:after="0" w:afterAutospacing="0"/>
        <w:textAlignment w:val="baseline"/>
        <w:rPr>
          <w:color w:val="000000"/>
        </w:rPr>
      </w:pPr>
      <w:r w:rsidRPr="00491CFA">
        <w:rPr>
          <w:rStyle w:val="a4"/>
          <w:color w:val="000000"/>
          <w:bdr w:val="none" w:sz="0" w:space="0" w:color="auto" w:frame="1"/>
        </w:rPr>
        <w:t>Общие рекомендации</w:t>
      </w:r>
    </w:p>
    <w:p w14:paraId="4CF4E417" w14:textId="5AA74992" w:rsidR="00491CFA" w:rsidRPr="00491CFA" w:rsidRDefault="00491CFA" w:rsidP="00491CFA">
      <w:pPr>
        <w:pStyle w:val="a3"/>
        <w:spacing w:before="0" w:beforeAutospacing="0" w:after="192" w:afterAutospacing="0"/>
        <w:textAlignment w:val="baseline"/>
        <w:rPr>
          <w:color w:val="000000"/>
        </w:rPr>
      </w:pPr>
      <w:r w:rsidRPr="00491CFA">
        <w:rPr>
          <w:color w:val="000000"/>
        </w:rPr>
        <w:t>    Какие рекомендации может дать психолог? Вот примерный вариант.</w:t>
      </w:r>
    </w:p>
    <w:p w14:paraId="69DF23F0" w14:textId="2E571A2E" w:rsidR="00491CFA" w:rsidRPr="00491CFA" w:rsidRDefault="00491CFA" w:rsidP="00491CFA">
      <w:pPr>
        <w:pStyle w:val="a3"/>
        <w:spacing w:before="0" w:beforeAutospacing="0" w:after="192" w:afterAutospacing="0"/>
        <w:textAlignment w:val="baseline"/>
        <w:rPr>
          <w:color w:val="000000"/>
        </w:rPr>
      </w:pPr>
      <w:r w:rsidRPr="00491CFA">
        <w:rPr>
          <w:color w:val="000000"/>
        </w:rPr>
        <w:t xml:space="preserve">    «Очень важно оказать помощь ребенку в организации режима дня, так как сами дети зачастую пренебрегают простыми гигиеническими правилами. Например, дети часто </w:t>
      </w:r>
      <w:r w:rsidRPr="00491CFA">
        <w:rPr>
          <w:color w:val="000000"/>
        </w:rPr>
        <w:lastRenderedPageBreak/>
        <w:t>волнуются, так как им кажется, что объем материала очень большой, они не успеют все выучить к экзаменам. Для того чтобы эта задача стала для детей более реальной, мы можем оказать им помощь в распределении учебного материала по дням, в определении ежедневной нагрузки, в составлении плана. Составление плана помогает также справиться с тревогой: ребенок понимает, что успеть выучить весь учебный материал вполне реально, у него достаточно времени для этого. Часто дети не могут сами этого сделать, и наша помощь может быть</w:t>
      </w:r>
      <w:r w:rsidR="003F562B">
        <w:rPr>
          <w:color w:val="000000"/>
        </w:rPr>
        <w:t>,</w:t>
      </w:r>
      <w:r w:rsidRPr="00491CFA">
        <w:rPr>
          <w:color w:val="000000"/>
        </w:rPr>
        <w:t xml:space="preserve"> как нельзя кстати.</w:t>
      </w:r>
    </w:p>
    <w:p w14:paraId="3072A95F" w14:textId="77777777" w:rsidR="00491CFA" w:rsidRPr="00491CFA" w:rsidRDefault="00491CFA" w:rsidP="00491CFA">
      <w:pPr>
        <w:pStyle w:val="a3"/>
        <w:spacing w:before="0" w:beforeAutospacing="0" w:after="192" w:afterAutospacing="0"/>
        <w:textAlignment w:val="baseline"/>
        <w:rPr>
          <w:color w:val="000000"/>
        </w:rPr>
      </w:pPr>
      <w:r w:rsidRPr="00491CFA">
        <w:rPr>
          <w:color w:val="000000"/>
        </w:rPr>
        <w:t>    Огромное значение имеет режим дня. Важно, чтобы ребенок имел возможность отдохнуть, сменить деятельность. Иногда для детей шумный или активный отдых становится дополнительной нагрузкой. Например, компьютерные игры только увеличивают усталость. Очень важно помочь ребенку найти такую форму досуга, которая бы его не переутомляла: прогулки, общение с одним-двумя друзьями. В течение дня также необходимо делать короткие перерывы каждые 45-60 минут. Это необходимо для сохранения высокой работоспособности. Ребенок может выпить чаю, отвлечься, поговорить по телефону и затем вновь вернуться к занятиям.</w:t>
      </w:r>
    </w:p>
    <w:p w14:paraId="39D86CAA" w14:textId="77777777" w:rsidR="00491CFA" w:rsidRPr="00491CFA" w:rsidRDefault="00491CFA" w:rsidP="00491CFA">
      <w:pPr>
        <w:pStyle w:val="a3"/>
        <w:spacing w:before="0" w:beforeAutospacing="0" w:after="192" w:afterAutospacing="0"/>
        <w:textAlignment w:val="baseline"/>
        <w:rPr>
          <w:color w:val="000000"/>
        </w:rPr>
      </w:pPr>
      <w:r w:rsidRPr="00491CFA">
        <w:rPr>
          <w:color w:val="000000"/>
        </w:rPr>
        <w:t>   Для нормального самочувствия и хорошей работоспособности необходимо, чтобы ребенок высыпался. Иногда дети, торопясь выучить как можно больше, пренебрегают сном, занимаются по ночам, после чего быстрее устают, становятся раздражительными и беспокойными. В состоянии утомления работоспособность снижается, и продуктивность такой учебы, когда тянет в сон, очень невелика. Лучше позаниматься на свежую голову, выспавшись, чем допоздна сидеть за экзаменационными билетами.</w:t>
      </w:r>
    </w:p>
    <w:p w14:paraId="3ECD96B7" w14:textId="25EBCE3C" w:rsidR="00491CFA" w:rsidRPr="00491CFA" w:rsidRDefault="00491CFA" w:rsidP="00491CFA">
      <w:pPr>
        <w:pStyle w:val="a3"/>
        <w:spacing w:before="0" w:beforeAutospacing="0" w:after="192" w:afterAutospacing="0"/>
        <w:textAlignment w:val="baseline"/>
        <w:rPr>
          <w:color w:val="000000"/>
        </w:rPr>
      </w:pPr>
      <w:r w:rsidRPr="00491CFA">
        <w:rPr>
          <w:color w:val="000000"/>
        </w:rPr>
        <w:t xml:space="preserve">   Нужно ли на время экзаменов освобождать ребенка от </w:t>
      </w:r>
      <w:r w:rsidR="008D5A2F">
        <w:rPr>
          <w:color w:val="000000"/>
        </w:rPr>
        <w:t>помощи по дому</w:t>
      </w:r>
      <w:r w:rsidRPr="00491CFA">
        <w:rPr>
          <w:color w:val="000000"/>
        </w:rPr>
        <w:t xml:space="preserve">? Это вопрос непростой, потому что иногда дети начинают манипулировать своей учебой, чтобы избежать </w:t>
      </w:r>
      <w:r w:rsidR="008D5A2F">
        <w:rPr>
          <w:color w:val="000000"/>
        </w:rPr>
        <w:t>домашней работы</w:t>
      </w:r>
      <w:r w:rsidRPr="00491CFA">
        <w:rPr>
          <w:color w:val="000000"/>
        </w:rPr>
        <w:t>: «Я и так много занимаюсь, а меня еще заставляют мыть посуду». Физически легкая работа может выступать в роли разгрузки, позволяющей сменить деятельность и отдохнуть, а может только усиливать общее утомление, поэтому вопрос о помощи по дому нужно решать в индивидуальном порядке с учетом особенностей ребенка.</w:t>
      </w:r>
    </w:p>
    <w:p w14:paraId="701BC5F7" w14:textId="62539DF9" w:rsidR="00491CFA" w:rsidRPr="00491CFA" w:rsidRDefault="00491CFA" w:rsidP="00491CFA">
      <w:pPr>
        <w:pStyle w:val="a3"/>
        <w:spacing w:before="0" w:beforeAutospacing="0" w:after="192" w:afterAutospacing="0"/>
        <w:textAlignment w:val="baseline"/>
        <w:rPr>
          <w:color w:val="000000"/>
        </w:rPr>
      </w:pPr>
      <w:r w:rsidRPr="00491CFA">
        <w:rPr>
          <w:color w:val="000000"/>
        </w:rPr>
        <w:t>   Особое значение в этот период имеет наш собственный эмоциональный настрой. Безусловно, для нас самих период выпускных и вступительных экзаменов является очень тревожным. Если ребенок видит, как мы переживаем, пьем валерьянку, он как бы заражается нашим напряжением и тревогой. Это особенно характерно для детей тревожных, склонных переживать даже без особого повода. Зачастую тревоги и страхи детей связаны с тем, что вступительные экзамены они воспринимают как нечто фатальное, непоправимое. Они даже боятся себе представить, что случится, если вдруг они не поступят, и это еще больше усугубляет напряжение, которое дети испытывают.</w:t>
      </w:r>
    </w:p>
    <w:p w14:paraId="74868C9D" w14:textId="5E4D4478" w:rsidR="00491CFA" w:rsidRPr="00491CFA" w:rsidRDefault="00491CFA" w:rsidP="00491CFA">
      <w:pPr>
        <w:pStyle w:val="a3"/>
        <w:spacing w:before="0" w:beforeAutospacing="0" w:after="192" w:afterAutospacing="0"/>
        <w:textAlignment w:val="baseline"/>
        <w:rPr>
          <w:color w:val="000000"/>
        </w:rPr>
      </w:pPr>
      <w:r w:rsidRPr="00491CFA">
        <w:rPr>
          <w:color w:val="000000"/>
        </w:rPr>
        <w:t>    Во время экзаменов наша задача — создание эмоционально спокойной, ненапряженной атмосферы. Ребенку бывает трудно опираться на собственную уверенность в себе, и в этой ситуации роль такой «палочки-выручалочки» играем мы, взрослые.  Важно создать для ребенка ситуацию успеха, говорить ему о том, что мы в него верим. Однако при этом следует дать понять, что ничего страшного не произойдет, даже если результат будет не совсем таким, каким хотелось бы (особенно в том случае, если ребенок очень ответственный и старается соответствовать ожиданиям взрослых).</w:t>
      </w:r>
      <w:r w:rsidR="008D5A2F">
        <w:rPr>
          <w:color w:val="000000"/>
        </w:rPr>
        <w:t xml:space="preserve"> Важно обсуждать с ребенком возможные варианты событий по итогам сдачи экзамена спокойно, без эмоций, снимая излишнюю напряженность перед экзаменами. Конечно</w:t>
      </w:r>
      <w:r w:rsidR="00E644A6">
        <w:rPr>
          <w:color w:val="000000"/>
        </w:rPr>
        <w:t>,</w:t>
      </w:r>
      <w:r w:rsidR="008D5A2F">
        <w:rPr>
          <w:color w:val="000000"/>
        </w:rPr>
        <w:t xml:space="preserve"> ребенок должен осознавать степень ответственности, но не превращаться в невротика перед итоговыми испытаниями.</w:t>
      </w:r>
    </w:p>
    <w:p w14:paraId="68CD54D9" w14:textId="62196BB8" w:rsidR="00491CFA" w:rsidRPr="00491CFA" w:rsidRDefault="00491CFA" w:rsidP="00491CFA">
      <w:pPr>
        <w:pStyle w:val="a3"/>
        <w:spacing w:before="0" w:beforeAutospacing="0" w:after="192" w:afterAutospacing="0"/>
        <w:textAlignment w:val="baseline"/>
        <w:rPr>
          <w:color w:val="000000"/>
        </w:rPr>
      </w:pPr>
      <w:r w:rsidRPr="00491CFA">
        <w:rPr>
          <w:color w:val="000000"/>
        </w:rPr>
        <w:lastRenderedPageBreak/>
        <w:t>    Иногда может показаться, что подобный настрой может детей расхолаживать: если у меня и так все получится, зачем я буду стараться?</w:t>
      </w:r>
    </w:p>
    <w:p w14:paraId="283D05BD" w14:textId="6F4263B8" w:rsidR="00491CFA" w:rsidRPr="00491CFA" w:rsidRDefault="00491CFA" w:rsidP="00491CFA">
      <w:pPr>
        <w:pStyle w:val="a3"/>
        <w:spacing w:before="0" w:beforeAutospacing="0" w:after="192" w:afterAutospacing="0"/>
        <w:textAlignment w:val="baseline"/>
        <w:rPr>
          <w:color w:val="000000"/>
        </w:rPr>
      </w:pPr>
      <w:r w:rsidRPr="00491CFA">
        <w:rPr>
          <w:color w:val="000000"/>
        </w:rPr>
        <w:t>    Дело в том, что существует определенный уровень волнения, оптимальный для организации деятельности. Если ребенок не волнуется, он ничего не делает. Очень высокий уровень волнения, наоборот, приводит к ступору, мешает деятельности. Все силы уходят на то, чтобы справиться с волнением.</w:t>
      </w:r>
    </w:p>
    <w:p w14:paraId="4811F5A2" w14:textId="77777777" w:rsidR="00491CFA" w:rsidRPr="00491CFA" w:rsidRDefault="00491CFA" w:rsidP="00491CFA">
      <w:pPr>
        <w:pStyle w:val="a3"/>
        <w:spacing w:before="0" w:beforeAutospacing="0" w:after="192" w:afterAutospacing="0"/>
        <w:textAlignment w:val="baseline"/>
        <w:rPr>
          <w:color w:val="000000"/>
        </w:rPr>
      </w:pPr>
      <w:r w:rsidRPr="00491CFA">
        <w:rPr>
          <w:color w:val="000000"/>
        </w:rPr>
        <w:t>    Экзамены — ситуация действительно серьезная, но не запредельная. Ощущение огромной важности экзамена не стимулирует ребенка, а, напротив, мешает подготовке. В этом случае следует немного снизить значимость ситуации. Если ребенок понимает, что даже в случае неуспеха мир не рухнет и жизнь продолжится, это помогает ему чувствовать себя более уверенно.</w:t>
      </w:r>
    </w:p>
    <w:p w14:paraId="740916C0" w14:textId="77777777" w:rsidR="00491CFA" w:rsidRPr="00491CFA" w:rsidRDefault="00491CFA" w:rsidP="00491CFA">
      <w:pPr>
        <w:pStyle w:val="a3"/>
        <w:spacing w:before="0" w:beforeAutospacing="0" w:after="192" w:afterAutospacing="0"/>
        <w:textAlignment w:val="baseline"/>
        <w:rPr>
          <w:color w:val="000000"/>
        </w:rPr>
      </w:pPr>
      <w:r w:rsidRPr="00491CFA">
        <w:rPr>
          <w:color w:val="000000"/>
        </w:rPr>
        <w:t>    Наконец, очень важно понять, в какой помощи нуждается именно ваш ребенок. Кому-то из детей необходимо, чтобы выслушали выученные им билеты, кому-то нужно помочь написать планы и конспекты. Узнать о том, что нужно ребенку, можно только спросив его: «Как я могу тебе помочь?»</w:t>
      </w:r>
    </w:p>
    <w:p w14:paraId="1BBAA7DB" w14:textId="77777777" w:rsidR="00491CFA" w:rsidRPr="00491CFA" w:rsidRDefault="00491CFA" w:rsidP="00491CFA">
      <w:pPr>
        <w:pStyle w:val="a3"/>
        <w:spacing w:before="0" w:beforeAutospacing="0" w:after="192" w:afterAutospacing="0"/>
        <w:textAlignment w:val="baseline"/>
        <w:rPr>
          <w:color w:val="000000"/>
        </w:rPr>
      </w:pPr>
      <w:r w:rsidRPr="00491CFA">
        <w:rPr>
          <w:color w:val="000000"/>
        </w:rPr>
        <w:t>    После рекомендаций психолога и педагогов можно переходить к актуализации собственного опыта родителей и организовать «мозговой штурм».</w:t>
      </w:r>
    </w:p>
    <w:p w14:paraId="62C649CF" w14:textId="77777777" w:rsidR="00491CFA" w:rsidRPr="00491CFA" w:rsidRDefault="00491CFA" w:rsidP="00491CFA">
      <w:pPr>
        <w:pStyle w:val="a3"/>
        <w:numPr>
          <w:ilvl w:val="0"/>
          <w:numId w:val="1"/>
        </w:numPr>
        <w:spacing w:before="0" w:beforeAutospacing="0" w:after="0" w:afterAutospacing="0"/>
        <w:textAlignment w:val="baseline"/>
        <w:rPr>
          <w:color w:val="000000"/>
        </w:rPr>
      </w:pPr>
      <w:r w:rsidRPr="00491CFA">
        <w:rPr>
          <w:rStyle w:val="a4"/>
          <w:color w:val="000000"/>
          <w:bdr w:val="none" w:sz="0" w:space="0" w:color="auto" w:frame="1"/>
        </w:rPr>
        <w:t>«Мозговой штурм»</w:t>
      </w:r>
    </w:p>
    <w:p w14:paraId="6C0A6E73" w14:textId="5C936490" w:rsidR="00491CFA" w:rsidRPr="00491CFA" w:rsidRDefault="00491CFA" w:rsidP="00491CFA">
      <w:pPr>
        <w:pStyle w:val="a3"/>
        <w:spacing w:before="0" w:beforeAutospacing="0" w:after="192" w:afterAutospacing="0"/>
        <w:textAlignment w:val="baseline"/>
        <w:rPr>
          <w:color w:val="000000"/>
        </w:rPr>
      </w:pPr>
      <w:r w:rsidRPr="00491CFA">
        <w:rPr>
          <w:color w:val="000000"/>
        </w:rPr>
        <w:t xml:space="preserve">    Родителям предлагается следующая инструкция: «У каждого из нас есть свои собственные идеи и предложения о том, как помогать ребенку готовиться к экзаменам. Если мы поделимся друг с другом нашими идеями, это значительно обогатит каждого из нас и в конечном счете позволит нам лучше помогать детям». Родителей нужно разделить на группы по 5 </w:t>
      </w:r>
      <w:r w:rsidR="00E644A6">
        <w:rPr>
          <w:color w:val="000000"/>
        </w:rPr>
        <w:t>-</w:t>
      </w:r>
      <w:r w:rsidRPr="00491CFA">
        <w:rPr>
          <w:color w:val="000000"/>
        </w:rPr>
        <w:t xml:space="preserve"> 6 человек. Поскольку, как правило, родители выпускников достаточно хорошо знакомы друг с другом, они скорее всего рассядутся в классе в соответствии со своими дружескими связями. Поэтому проще всего предложить объединиться родителям, сидящим рядом. Каждой группе нужно дать лист бумаги и ручку и объяснить задание: «Сейчас в течение пяти минут вам нужно вспомнить, придумать и записать как можно больше предложений и идей о том, как родители могут помогать своим детям готовиться к экзаменам. Не оценивайте реалистичность этих идей и не критикуйте их. Ваша задача — просто «накидать» как можно больше идей».</w:t>
      </w:r>
    </w:p>
    <w:p w14:paraId="673C3354" w14:textId="37D51721" w:rsidR="00491CFA" w:rsidRDefault="00491CFA" w:rsidP="00491CFA">
      <w:pPr>
        <w:pStyle w:val="a3"/>
        <w:spacing w:before="0" w:beforeAutospacing="0" w:after="192" w:afterAutospacing="0"/>
        <w:textAlignment w:val="baseline"/>
        <w:rPr>
          <w:color w:val="000000"/>
        </w:rPr>
      </w:pPr>
      <w:r w:rsidRPr="00491CFA">
        <w:rPr>
          <w:color w:val="000000"/>
        </w:rPr>
        <w:t>   Когда время, отведенное на обсуждение, заканчивается, нужно попросить родителей озвучить тот список идей, который у них получился. Очень важно при этом всячески поддерживать, одобрять и положительно оценивать родительские высказывания.</w:t>
      </w:r>
    </w:p>
    <w:p w14:paraId="04E50BA2" w14:textId="1F651FDE" w:rsidR="008D5A2F" w:rsidRPr="00491CFA" w:rsidRDefault="008D5A2F" w:rsidP="00491CFA">
      <w:pPr>
        <w:pStyle w:val="a3"/>
        <w:spacing w:before="0" w:beforeAutospacing="0" w:after="192" w:afterAutospacing="0"/>
        <w:textAlignment w:val="baseline"/>
        <w:rPr>
          <w:color w:val="000000"/>
        </w:rPr>
      </w:pPr>
      <w:r>
        <w:rPr>
          <w:color w:val="000000"/>
        </w:rPr>
        <w:t xml:space="preserve">   По окончании родительского собрания обязательно поблагодарить родителей за активное участие, раздать памятки и пожелать им быть поддержкой и друзьями</w:t>
      </w:r>
      <w:r w:rsidR="00937E3C">
        <w:rPr>
          <w:color w:val="000000"/>
        </w:rPr>
        <w:t xml:space="preserve"> своим детям!</w:t>
      </w:r>
    </w:p>
    <w:p w14:paraId="0B89F99B" w14:textId="48BAB0E2" w:rsidR="004D1530" w:rsidRDefault="006B5AAB">
      <w:pPr>
        <w:rPr>
          <w:rFonts w:ascii="Times New Roman" w:hAnsi="Times New Roman" w:cs="Times New Roman"/>
          <w:sz w:val="24"/>
          <w:szCs w:val="24"/>
        </w:rPr>
      </w:pPr>
      <w:r>
        <w:rPr>
          <w:rFonts w:ascii="Times New Roman" w:hAnsi="Times New Roman" w:cs="Times New Roman"/>
          <w:sz w:val="24"/>
          <w:szCs w:val="24"/>
        </w:rPr>
        <w:t>Используемая литература:</w:t>
      </w:r>
    </w:p>
    <w:p w14:paraId="3D20B8F4" w14:textId="301349D4" w:rsidR="006B5AAB" w:rsidRDefault="006B5AAB">
      <w:pPr>
        <w:rPr>
          <w:rFonts w:ascii="Times New Roman" w:hAnsi="Times New Roman" w:cs="Times New Roman"/>
          <w:sz w:val="24"/>
          <w:szCs w:val="24"/>
        </w:rPr>
      </w:pPr>
      <w:r>
        <w:rPr>
          <w:rFonts w:ascii="Times New Roman" w:hAnsi="Times New Roman" w:cs="Times New Roman"/>
          <w:sz w:val="24"/>
          <w:szCs w:val="24"/>
        </w:rPr>
        <w:t>Интернет- источники,</w:t>
      </w:r>
    </w:p>
    <w:p w14:paraId="6F041A69" w14:textId="2CE9F2B5" w:rsidR="006B5AAB" w:rsidRDefault="006B5AAB">
      <w:pPr>
        <w:rPr>
          <w:rFonts w:ascii="Times New Roman" w:hAnsi="Times New Roman" w:cs="Times New Roman"/>
          <w:sz w:val="24"/>
          <w:szCs w:val="24"/>
        </w:rPr>
      </w:pPr>
      <w:r>
        <w:rPr>
          <w:rFonts w:ascii="Times New Roman" w:hAnsi="Times New Roman" w:cs="Times New Roman"/>
          <w:sz w:val="24"/>
          <w:szCs w:val="24"/>
        </w:rPr>
        <w:t>Сайт «Решу ЕГЭ»</w:t>
      </w:r>
      <w:r w:rsidR="00A478C0">
        <w:rPr>
          <w:rFonts w:ascii="Times New Roman" w:hAnsi="Times New Roman" w:cs="Times New Roman"/>
          <w:sz w:val="24"/>
          <w:szCs w:val="24"/>
        </w:rPr>
        <w:t>,</w:t>
      </w:r>
    </w:p>
    <w:p w14:paraId="600E75A6" w14:textId="6D0941DE" w:rsidR="00A478C0" w:rsidRPr="00491CFA" w:rsidRDefault="00A478C0">
      <w:pPr>
        <w:rPr>
          <w:rFonts w:ascii="Times New Roman" w:hAnsi="Times New Roman" w:cs="Times New Roman"/>
          <w:sz w:val="24"/>
          <w:szCs w:val="24"/>
        </w:rPr>
      </w:pPr>
      <w:r w:rsidRPr="00A478C0">
        <w:rPr>
          <w:rFonts w:ascii="Times New Roman" w:hAnsi="Times New Roman" w:cs="Times New Roman"/>
          <w:sz w:val="24"/>
          <w:szCs w:val="24"/>
        </w:rPr>
        <w:t>информация с сайта «Югорский колледж-интернат олимпийского резерва</w:t>
      </w:r>
      <w:r w:rsidRPr="00A478C0">
        <w:rPr>
          <w:rFonts w:ascii="Times New Roman" w:hAnsi="Times New Roman" w:cs="Times New Roman"/>
          <w:b/>
          <w:bCs/>
          <w:sz w:val="24"/>
          <w:szCs w:val="24"/>
        </w:rPr>
        <w:t>»</w:t>
      </w:r>
    </w:p>
    <w:sectPr w:rsidR="00A478C0" w:rsidRPr="00491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F0CE8"/>
    <w:multiLevelType w:val="hybridMultilevel"/>
    <w:tmpl w:val="BD9A3514"/>
    <w:lvl w:ilvl="0" w:tplc="D5D60F8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FA"/>
    <w:rsid w:val="0006129E"/>
    <w:rsid w:val="00075180"/>
    <w:rsid w:val="000D08CC"/>
    <w:rsid w:val="00286EA2"/>
    <w:rsid w:val="003F562B"/>
    <w:rsid w:val="00491836"/>
    <w:rsid w:val="00491CFA"/>
    <w:rsid w:val="004D1530"/>
    <w:rsid w:val="006B0E6E"/>
    <w:rsid w:val="006B5AAB"/>
    <w:rsid w:val="0076076F"/>
    <w:rsid w:val="00790AAC"/>
    <w:rsid w:val="008D5A2F"/>
    <w:rsid w:val="00937E3C"/>
    <w:rsid w:val="00A478C0"/>
    <w:rsid w:val="00B45D47"/>
    <w:rsid w:val="00CD29E3"/>
    <w:rsid w:val="00E644A6"/>
    <w:rsid w:val="00E66DAB"/>
    <w:rsid w:val="00FE7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5B0C"/>
  <w15:chartTrackingRefBased/>
  <w15:docId w15:val="{F59EF5AD-2A84-4B18-88AF-10F95DD8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1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1CFA"/>
    <w:rPr>
      <w:b/>
      <w:bCs/>
    </w:rPr>
  </w:style>
  <w:style w:type="character" w:customStyle="1" w:styleId="outernumber">
    <w:name w:val="outer_number"/>
    <w:basedOn w:val="a0"/>
    <w:rsid w:val="00CD29E3"/>
  </w:style>
  <w:style w:type="character" w:customStyle="1" w:styleId="probnums">
    <w:name w:val="prob_nums"/>
    <w:basedOn w:val="a0"/>
    <w:rsid w:val="00CD29E3"/>
  </w:style>
  <w:style w:type="character" w:styleId="a5">
    <w:name w:val="Hyperlink"/>
    <w:basedOn w:val="a0"/>
    <w:uiPriority w:val="99"/>
    <w:semiHidden/>
    <w:unhideWhenUsed/>
    <w:rsid w:val="00CD29E3"/>
    <w:rPr>
      <w:color w:val="0000FF"/>
      <w:u w:val="single"/>
    </w:rPr>
  </w:style>
  <w:style w:type="paragraph" w:customStyle="1" w:styleId="leftmargin">
    <w:name w:val="left_margin"/>
    <w:basedOn w:val="a"/>
    <w:rsid w:val="00CD29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4044">
      <w:bodyDiv w:val="1"/>
      <w:marLeft w:val="0"/>
      <w:marRight w:val="0"/>
      <w:marTop w:val="0"/>
      <w:marBottom w:val="0"/>
      <w:divBdr>
        <w:top w:val="none" w:sz="0" w:space="0" w:color="auto"/>
        <w:left w:val="none" w:sz="0" w:space="0" w:color="auto"/>
        <w:bottom w:val="none" w:sz="0" w:space="0" w:color="auto"/>
        <w:right w:val="none" w:sz="0" w:space="0" w:color="auto"/>
      </w:divBdr>
      <w:divsChild>
        <w:div w:id="1586379889">
          <w:marLeft w:val="0"/>
          <w:marRight w:val="0"/>
          <w:marTop w:val="75"/>
          <w:marBottom w:val="30"/>
          <w:divBdr>
            <w:top w:val="single" w:sz="12" w:space="2" w:color="000066"/>
            <w:left w:val="none" w:sz="0" w:space="0" w:color="auto"/>
            <w:bottom w:val="none" w:sz="0" w:space="0" w:color="auto"/>
            <w:right w:val="none" w:sz="0" w:space="0" w:color="auto"/>
          </w:divBdr>
        </w:div>
        <w:div w:id="1767573512">
          <w:marLeft w:val="0"/>
          <w:marRight w:val="0"/>
          <w:marTop w:val="75"/>
          <w:marBottom w:val="0"/>
          <w:divBdr>
            <w:top w:val="none" w:sz="0" w:space="0" w:color="auto"/>
            <w:left w:val="none" w:sz="0" w:space="0" w:color="auto"/>
            <w:bottom w:val="none" w:sz="0" w:space="0" w:color="auto"/>
            <w:right w:val="none" w:sz="0" w:space="0" w:color="auto"/>
          </w:divBdr>
          <w:divsChild>
            <w:div w:id="277759324">
              <w:marLeft w:val="0"/>
              <w:marRight w:val="0"/>
              <w:marTop w:val="75"/>
              <w:marBottom w:val="0"/>
              <w:divBdr>
                <w:top w:val="none" w:sz="0" w:space="0" w:color="auto"/>
                <w:left w:val="none" w:sz="0" w:space="0" w:color="auto"/>
                <w:bottom w:val="none" w:sz="0" w:space="0" w:color="auto"/>
                <w:right w:val="none" w:sz="0" w:space="0" w:color="auto"/>
              </w:divBdr>
              <w:divsChild>
                <w:div w:id="1478567547">
                  <w:marLeft w:val="0"/>
                  <w:marRight w:val="0"/>
                  <w:marTop w:val="75"/>
                  <w:marBottom w:val="75"/>
                  <w:divBdr>
                    <w:top w:val="none" w:sz="0" w:space="0" w:color="auto"/>
                    <w:left w:val="none" w:sz="0" w:space="0" w:color="auto"/>
                    <w:bottom w:val="none" w:sz="0" w:space="0" w:color="auto"/>
                    <w:right w:val="none" w:sz="0" w:space="0" w:color="auto"/>
                  </w:divBdr>
                </w:div>
                <w:div w:id="11127001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29730515">
          <w:marLeft w:val="0"/>
          <w:marRight w:val="0"/>
          <w:marTop w:val="75"/>
          <w:marBottom w:val="0"/>
          <w:divBdr>
            <w:top w:val="none" w:sz="0" w:space="0" w:color="auto"/>
            <w:left w:val="none" w:sz="0" w:space="0" w:color="auto"/>
            <w:bottom w:val="none" w:sz="0" w:space="0" w:color="auto"/>
            <w:right w:val="none" w:sz="0" w:space="0" w:color="auto"/>
          </w:divBdr>
          <w:divsChild>
            <w:div w:id="347341228">
              <w:marLeft w:val="0"/>
              <w:marRight w:val="0"/>
              <w:marTop w:val="75"/>
              <w:marBottom w:val="0"/>
              <w:divBdr>
                <w:top w:val="none" w:sz="0" w:space="0" w:color="auto"/>
                <w:left w:val="none" w:sz="0" w:space="0" w:color="auto"/>
                <w:bottom w:val="none" w:sz="0" w:space="0" w:color="auto"/>
                <w:right w:val="none" w:sz="0" w:space="0" w:color="auto"/>
              </w:divBdr>
              <w:divsChild>
                <w:div w:id="335227423">
                  <w:marLeft w:val="0"/>
                  <w:marRight w:val="0"/>
                  <w:marTop w:val="75"/>
                  <w:marBottom w:val="75"/>
                  <w:divBdr>
                    <w:top w:val="none" w:sz="0" w:space="0" w:color="auto"/>
                    <w:left w:val="none" w:sz="0" w:space="0" w:color="auto"/>
                    <w:bottom w:val="none" w:sz="0" w:space="0" w:color="auto"/>
                    <w:right w:val="none" w:sz="0" w:space="0" w:color="auto"/>
                  </w:divBdr>
                </w:div>
                <w:div w:id="19965707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6544921">
          <w:marLeft w:val="0"/>
          <w:marRight w:val="0"/>
          <w:marTop w:val="75"/>
          <w:marBottom w:val="0"/>
          <w:divBdr>
            <w:top w:val="none" w:sz="0" w:space="0" w:color="auto"/>
            <w:left w:val="none" w:sz="0" w:space="0" w:color="auto"/>
            <w:bottom w:val="none" w:sz="0" w:space="0" w:color="auto"/>
            <w:right w:val="none" w:sz="0" w:space="0" w:color="auto"/>
          </w:divBdr>
          <w:divsChild>
            <w:div w:id="1800874381">
              <w:marLeft w:val="0"/>
              <w:marRight w:val="0"/>
              <w:marTop w:val="75"/>
              <w:marBottom w:val="0"/>
              <w:divBdr>
                <w:top w:val="none" w:sz="0" w:space="0" w:color="auto"/>
                <w:left w:val="none" w:sz="0" w:space="0" w:color="auto"/>
                <w:bottom w:val="none" w:sz="0" w:space="0" w:color="auto"/>
                <w:right w:val="none" w:sz="0" w:space="0" w:color="auto"/>
              </w:divBdr>
              <w:divsChild>
                <w:div w:id="388498267">
                  <w:marLeft w:val="0"/>
                  <w:marRight w:val="0"/>
                  <w:marTop w:val="75"/>
                  <w:marBottom w:val="75"/>
                  <w:divBdr>
                    <w:top w:val="none" w:sz="0" w:space="0" w:color="auto"/>
                    <w:left w:val="none" w:sz="0" w:space="0" w:color="auto"/>
                    <w:bottom w:val="none" w:sz="0" w:space="0" w:color="auto"/>
                    <w:right w:val="none" w:sz="0" w:space="0" w:color="auto"/>
                  </w:divBdr>
                </w:div>
                <w:div w:id="8943909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8328424">
          <w:marLeft w:val="0"/>
          <w:marRight w:val="0"/>
          <w:marTop w:val="75"/>
          <w:marBottom w:val="0"/>
          <w:divBdr>
            <w:top w:val="none" w:sz="0" w:space="0" w:color="auto"/>
            <w:left w:val="none" w:sz="0" w:space="0" w:color="auto"/>
            <w:bottom w:val="none" w:sz="0" w:space="0" w:color="auto"/>
            <w:right w:val="none" w:sz="0" w:space="0" w:color="auto"/>
          </w:divBdr>
          <w:divsChild>
            <w:div w:id="1707218087">
              <w:marLeft w:val="0"/>
              <w:marRight w:val="0"/>
              <w:marTop w:val="75"/>
              <w:marBottom w:val="0"/>
              <w:divBdr>
                <w:top w:val="none" w:sz="0" w:space="0" w:color="auto"/>
                <w:left w:val="none" w:sz="0" w:space="0" w:color="auto"/>
                <w:bottom w:val="none" w:sz="0" w:space="0" w:color="auto"/>
                <w:right w:val="none" w:sz="0" w:space="0" w:color="auto"/>
              </w:divBdr>
              <w:divsChild>
                <w:div w:id="985816865">
                  <w:marLeft w:val="0"/>
                  <w:marRight w:val="0"/>
                  <w:marTop w:val="75"/>
                  <w:marBottom w:val="75"/>
                  <w:divBdr>
                    <w:top w:val="none" w:sz="0" w:space="0" w:color="auto"/>
                    <w:left w:val="none" w:sz="0" w:space="0" w:color="auto"/>
                    <w:bottom w:val="none" w:sz="0" w:space="0" w:color="auto"/>
                    <w:right w:val="none" w:sz="0" w:space="0" w:color="auto"/>
                  </w:divBdr>
                </w:div>
                <w:div w:id="5227863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9579934">
          <w:marLeft w:val="0"/>
          <w:marRight w:val="0"/>
          <w:marTop w:val="75"/>
          <w:marBottom w:val="0"/>
          <w:divBdr>
            <w:top w:val="none" w:sz="0" w:space="0" w:color="auto"/>
            <w:left w:val="none" w:sz="0" w:space="0" w:color="auto"/>
            <w:bottom w:val="none" w:sz="0" w:space="0" w:color="auto"/>
            <w:right w:val="none" w:sz="0" w:space="0" w:color="auto"/>
          </w:divBdr>
          <w:divsChild>
            <w:div w:id="947276867">
              <w:marLeft w:val="0"/>
              <w:marRight w:val="0"/>
              <w:marTop w:val="75"/>
              <w:marBottom w:val="0"/>
              <w:divBdr>
                <w:top w:val="none" w:sz="0" w:space="0" w:color="auto"/>
                <w:left w:val="none" w:sz="0" w:space="0" w:color="auto"/>
                <w:bottom w:val="none" w:sz="0" w:space="0" w:color="auto"/>
                <w:right w:val="none" w:sz="0" w:space="0" w:color="auto"/>
              </w:divBdr>
              <w:divsChild>
                <w:div w:id="1017196183">
                  <w:marLeft w:val="0"/>
                  <w:marRight w:val="0"/>
                  <w:marTop w:val="75"/>
                  <w:marBottom w:val="75"/>
                  <w:divBdr>
                    <w:top w:val="none" w:sz="0" w:space="0" w:color="auto"/>
                    <w:left w:val="none" w:sz="0" w:space="0" w:color="auto"/>
                    <w:bottom w:val="none" w:sz="0" w:space="0" w:color="auto"/>
                    <w:right w:val="none" w:sz="0" w:space="0" w:color="auto"/>
                  </w:divBdr>
                </w:div>
                <w:div w:id="19914000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987445">
          <w:marLeft w:val="0"/>
          <w:marRight w:val="0"/>
          <w:marTop w:val="75"/>
          <w:marBottom w:val="0"/>
          <w:divBdr>
            <w:top w:val="none" w:sz="0" w:space="0" w:color="auto"/>
            <w:left w:val="none" w:sz="0" w:space="0" w:color="auto"/>
            <w:bottom w:val="none" w:sz="0" w:space="0" w:color="auto"/>
            <w:right w:val="none" w:sz="0" w:space="0" w:color="auto"/>
          </w:divBdr>
          <w:divsChild>
            <w:div w:id="767000562">
              <w:marLeft w:val="0"/>
              <w:marRight w:val="0"/>
              <w:marTop w:val="75"/>
              <w:marBottom w:val="0"/>
              <w:divBdr>
                <w:top w:val="none" w:sz="0" w:space="0" w:color="auto"/>
                <w:left w:val="none" w:sz="0" w:space="0" w:color="auto"/>
                <w:bottom w:val="none" w:sz="0" w:space="0" w:color="auto"/>
                <w:right w:val="none" w:sz="0" w:space="0" w:color="auto"/>
              </w:divBdr>
              <w:divsChild>
                <w:div w:id="266667372">
                  <w:marLeft w:val="0"/>
                  <w:marRight w:val="0"/>
                  <w:marTop w:val="75"/>
                  <w:marBottom w:val="75"/>
                  <w:divBdr>
                    <w:top w:val="none" w:sz="0" w:space="0" w:color="auto"/>
                    <w:left w:val="none" w:sz="0" w:space="0" w:color="auto"/>
                    <w:bottom w:val="none" w:sz="0" w:space="0" w:color="auto"/>
                    <w:right w:val="none" w:sz="0" w:space="0" w:color="auto"/>
                  </w:divBdr>
                </w:div>
                <w:div w:id="4482830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31816813">
      <w:bodyDiv w:val="1"/>
      <w:marLeft w:val="0"/>
      <w:marRight w:val="0"/>
      <w:marTop w:val="0"/>
      <w:marBottom w:val="0"/>
      <w:divBdr>
        <w:top w:val="none" w:sz="0" w:space="0" w:color="auto"/>
        <w:left w:val="none" w:sz="0" w:space="0" w:color="auto"/>
        <w:bottom w:val="none" w:sz="0" w:space="0" w:color="auto"/>
        <w:right w:val="none" w:sz="0" w:space="0" w:color="auto"/>
      </w:divBdr>
      <w:divsChild>
        <w:div w:id="1303775606">
          <w:marLeft w:val="0"/>
          <w:marRight w:val="0"/>
          <w:marTop w:val="75"/>
          <w:marBottom w:val="0"/>
          <w:divBdr>
            <w:top w:val="none" w:sz="0" w:space="0" w:color="auto"/>
            <w:left w:val="none" w:sz="0" w:space="0" w:color="auto"/>
            <w:bottom w:val="none" w:sz="0" w:space="0" w:color="auto"/>
            <w:right w:val="none" w:sz="0" w:space="0" w:color="auto"/>
          </w:divBdr>
          <w:divsChild>
            <w:div w:id="318004553">
              <w:marLeft w:val="0"/>
              <w:marRight w:val="0"/>
              <w:marTop w:val="75"/>
              <w:marBottom w:val="0"/>
              <w:divBdr>
                <w:top w:val="none" w:sz="0" w:space="0" w:color="auto"/>
                <w:left w:val="none" w:sz="0" w:space="0" w:color="auto"/>
                <w:bottom w:val="none" w:sz="0" w:space="0" w:color="auto"/>
                <w:right w:val="none" w:sz="0" w:space="0" w:color="auto"/>
              </w:divBdr>
              <w:divsChild>
                <w:div w:id="866871766">
                  <w:marLeft w:val="0"/>
                  <w:marRight w:val="0"/>
                  <w:marTop w:val="75"/>
                  <w:marBottom w:val="75"/>
                  <w:divBdr>
                    <w:top w:val="none" w:sz="0" w:space="0" w:color="auto"/>
                    <w:left w:val="none" w:sz="0" w:space="0" w:color="auto"/>
                    <w:bottom w:val="none" w:sz="0" w:space="0" w:color="auto"/>
                    <w:right w:val="none" w:sz="0" w:space="0" w:color="auto"/>
                  </w:divBdr>
                </w:div>
                <w:div w:id="14382553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934183">
          <w:marLeft w:val="0"/>
          <w:marRight w:val="0"/>
          <w:marTop w:val="75"/>
          <w:marBottom w:val="0"/>
          <w:divBdr>
            <w:top w:val="none" w:sz="0" w:space="0" w:color="auto"/>
            <w:left w:val="none" w:sz="0" w:space="0" w:color="auto"/>
            <w:bottom w:val="none" w:sz="0" w:space="0" w:color="auto"/>
            <w:right w:val="none" w:sz="0" w:space="0" w:color="auto"/>
          </w:divBdr>
          <w:divsChild>
            <w:div w:id="1302924986">
              <w:marLeft w:val="0"/>
              <w:marRight w:val="0"/>
              <w:marTop w:val="75"/>
              <w:marBottom w:val="0"/>
              <w:divBdr>
                <w:top w:val="none" w:sz="0" w:space="0" w:color="auto"/>
                <w:left w:val="none" w:sz="0" w:space="0" w:color="auto"/>
                <w:bottom w:val="none" w:sz="0" w:space="0" w:color="auto"/>
                <w:right w:val="none" w:sz="0" w:space="0" w:color="auto"/>
              </w:divBdr>
              <w:divsChild>
                <w:div w:id="223182107">
                  <w:marLeft w:val="0"/>
                  <w:marRight w:val="0"/>
                  <w:marTop w:val="75"/>
                  <w:marBottom w:val="75"/>
                  <w:divBdr>
                    <w:top w:val="none" w:sz="0" w:space="0" w:color="auto"/>
                    <w:left w:val="none" w:sz="0" w:space="0" w:color="auto"/>
                    <w:bottom w:val="none" w:sz="0" w:space="0" w:color="auto"/>
                    <w:right w:val="none" w:sz="0" w:space="0" w:color="auto"/>
                  </w:divBdr>
                </w:div>
                <w:div w:id="3635298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5397106">
          <w:marLeft w:val="0"/>
          <w:marRight w:val="0"/>
          <w:marTop w:val="75"/>
          <w:marBottom w:val="0"/>
          <w:divBdr>
            <w:top w:val="none" w:sz="0" w:space="0" w:color="auto"/>
            <w:left w:val="none" w:sz="0" w:space="0" w:color="auto"/>
            <w:bottom w:val="none" w:sz="0" w:space="0" w:color="auto"/>
            <w:right w:val="none" w:sz="0" w:space="0" w:color="auto"/>
          </w:divBdr>
          <w:divsChild>
            <w:div w:id="2134782829">
              <w:marLeft w:val="0"/>
              <w:marRight w:val="0"/>
              <w:marTop w:val="75"/>
              <w:marBottom w:val="0"/>
              <w:divBdr>
                <w:top w:val="none" w:sz="0" w:space="0" w:color="auto"/>
                <w:left w:val="none" w:sz="0" w:space="0" w:color="auto"/>
                <w:bottom w:val="none" w:sz="0" w:space="0" w:color="auto"/>
                <w:right w:val="none" w:sz="0" w:space="0" w:color="auto"/>
              </w:divBdr>
              <w:divsChild>
                <w:div w:id="1688024465">
                  <w:marLeft w:val="0"/>
                  <w:marRight w:val="0"/>
                  <w:marTop w:val="75"/>
                  <w:marBottom w:val="75"/>
                  <w:divBdr>
                    <w:top w:val="none" w:sz="0" w:space="0" w:color="auto"/>
                    <w:left w:val="none" w:sz="0" w:space="0" w:color="auto"/>
                    <w:bottom w:val="none" w:sz="0" w:space="0" w:color="auto"/>
                    <w:right w:val="none" w:sz="0" w:space="0" w:color="auto"/>
                  </w:divBdr>
                </w:div>
                <w:div w:id="4770680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5523173">
          <w:marLeft w:val="0"/>
          <w:marRight w:val="0"/>
          <w:marTop w:val="75"/>
          <w:marBottom w:val="0"/>
          <w:divBdr>
            <w:top w:val="none" w:sz="0" w:space="0" w:color="auto"/>
            <w:left w:val="none" w:sz="0" w:space="0" w:color="auto"/>
            <w:bottom w:val="none" w:sz="0" w:space="0" w:color="auto"/>
            <w:right w:val="none" w:sz="0" w:space="0" w:color="auto"/>
          </w:divBdr>
          <w:divsChild>
            <w:div w:id="2054429129">
              <w:marLeft w:val="0"/>
              <w:marRight w:val="0"/>
              <w:marTop w:val="75"/>
              <w:marBottom w:val="0"/>
              <w:divBdr>
                <w:top w:val="none" w:sz="0" w:space="0" w:color="auto"/>
                <w:left w:val="none" w:sz="0" w:space="0" w:color="auto"/>
                <w:bottom w:val="none" w:sz="0" w:space="0" w:color="auto"/>
                <w:right w:val="none" w:sz="0" w:space="0" w:color="auto"/>
              </w:divBdr>
              <w:divsChild>
                <w:div w:id="1707876537">
                  <w:marLeft w:val="0"/>
                  <w:marRight w:val="0"/>
                  <w:marTop w:val="75"/>
                  <w:marBottom w:val="75"/>
                  <w:divBdr>
                    <w:top w:val="none" w:sz="0" w:space="0" w:color="auto"/>
                    <w:left w:val="none" w:sz="0" w:space="0" w:color="auto"/>
                    <w:bottom w:val="none" w:sz="0" w:space="0" w:color="auto"/>
                    <w:right w:val="none" w:sz="0" w:space="0" w:color="auto"/>
                  </w:divBdr>
                </w:div>
                <w:div w:id="15694579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5880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ege.sdamgia.ru/problem?id=38465" TargetMode="External"/><Relationship Id="rId3" Type="http://schemas.openxmlformats.org/officeDocument/2006/relationships/settings" Target="settings.xml"/><Relationship Id="rId7" Type="http://schemas.openxmlformats.org/officeDocument/2006/relationships/hyperlink" Target="https://rus-ege.sdamgia.ru/problem?id=384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s-ege.sdamgia.ru/problem?id=38463" TargetMode="External"/><Relationship Id="rId11" Type="http://schemas.openxmlformats.org/officeDocument/2006/relationships/fontTable" Target="fontTable.xml"/><Relationship Id="rId5" Type="http://schemas.openxmlformats.org/officeDocument/2006/relationships/hyperlink" Target="https://rus-ege.sdamgia.ru/problem?id=38462" TargetMode="External"/><Relationship Id="rId10" Type="http://schemas.openxmlformats.org/officeDocument/2006/relationships/hyperlink" Target="https://math-ege.sdamgia.ru/problem?id=282853" TargetMode="External"/><Relationship Id="rId4" Type="http://schemas.openxmlformats.org/officeDocument/2006/relationships/webSettings" Target="webSettings.xml"/><Relationship Id="rId9" Type="http://schemas.openxmlformats.org/officeDocument/2006/relationships/hyperlink" Target="https://math-ege.sdamgia.ru/problem?id=266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1934</Words>
  <Characters>11026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Андрей Чумичёв</cp:lastModifiedBy>
  <cp:revision>19</cp:revision>
  <dcterms:created xsi:type="dcterms:W3CDTF">2021-06-21T10:45:00Z</dcterms:created>
  <dcterms:modified xsi:type="dcterms:W3CDTF">2021-06-26T10:24:00Z</dcterms:modified>
</cp:coreProperties>
</file>