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0100" w:type="dxa"/>
        <w:tblInd w:w="260" w:type="dxa"/>
        <w:tblLook w:val="04A0" w:firstRow="1" w:lastRow="0" w:firstColumn="1" w:lastColumn="0" w:noHBand="0" w:noVBand="1"/>
      </w:tblPr>
      <w:tblGrid>
        <w:gridCol w:w="1634"/>
        <w:gridCol w:w="8466"/>
      </w:tblGrid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466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466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466" w:type="dxa"/>
          </w:tcPr>
          <w:p w:rsidR="00646C18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46C18" w:rsidTr="00E84B86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8466" w:type="dxa"/>
          </w:tcPr>
          <w:p w:rsidR="00646C18" w:rsidRDefault="00E331E5" w:rsidP="006D61F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D61F5">
              <w:rPr>
                <w:rFonts w:eastAsia="Times New Roman"/>
                <w:sz w:val="24"/>
                <w:szCs w:val="24"/>
              </w:rPr>
              <w:t>9-20</w:t>
            </w:r>
            <w:r w:rsidR="005E1FE8">
              <w:rPr>
                <w:rFonts w:eastAsia="Times New Roman"/>
                <w:sz w:val="24"/>
                <w:szCs w:val="24"/>
              </w:rPr>
              <w:t>.05.2020</w:t>
            </w:r>
            <w:r w:rsidR="00F56B6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44DEC" w:rsidTr="00E84B86">
        <w:tc>
          <w:tcPr>
            <w:tcW w:w="1634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66" w:type="dxa"/>
          </w:tcPr>
          <w:p w:rsidR="006D61F5" w:rsidRDefault="006D61F5" w:rsidP="006D61F5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"Планеты земной группы"</w:t>
            </w:r>
          </w:p>
          <w:p w:rsidR="00344DEC" w:rsidRPr="00FB375C" w:rsidRDefault="00344DEC" w:rsidP="00AA2C5A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</w:p>
        </w:tc>
      </w:tr>
      <w:tr w:rsidR="00344DEC" w:rsidTr="00E84B86">
        <w:trPr>
          <w:trHeight w:val="193"/>
        </w:trPr>
        <w:tc>
          <w:tcPr>
            <w:tcW w:w="1634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8466" w:type="dxa"/>
          </w:tcPr>
          <w:p w:rsidR="00344DEC" w:rsidRDefault="00E331E5" w:rsidP="006D61F5"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На этом уроке </w:t>
            </w:r>
            <w:r w:rsidR="006D61F5"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мы поговорим о строении и некоторых характеристиках планет земной группы. Узнаем, из каких химических элементов состоят поверхности этих планет. А также рассмотрим некоторые особенности атмосфер планет земной группы</w:t>
            </w:r>
          </w:p>
        </w:tc>
      </w:tr>
      <w:tr w:rsidR="00F56B61" w:rsidTr="00E84B86">
        <w:tc>
          <w:tcPr>
            <w:tcW w:w="1634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8466" w:type="dxa"/>
            <w:vAlign w:val="bottom"/>
          </w:tcPr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E84B86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466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E84B86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8466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E84B86">
        <w:tc>
          <w:tcPr>
            <w:tcW w:w="10100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E84B86">
        <w:tc>
          <w:tcPr>
            <w:tcW w:w="1634" w:type="dxa"/>
          </w:tcPr>
          <w:p w:rsidR="00B747BE" w:rsidRDefault="00E331E5" w:rsidP="00E331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Прочитать текст, на его основе ответить в тетради письменно на вопросы</w:t>
            </w:r>
            <w:r w:rsidR="00B747BE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466" w:type="dxa"/>
            <w:vAlign w:val="bottom"/>
          </w:tcPr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Меркурий — это самая близкая к Солнцу планета. Она постоянно прячется в его лучах. Поэтому наблюдать Меркурий с Земли достаточно трудно. Он лишь ненадолго появляется на фоне утренней зари или в отблеске вечернего заката.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Скорее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всего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Меркурий был открыт древними племенами, обитавшими в долинах Нила, Тигра и Евфрата. Однако нелегко было догадаться, что сравнительно яркие вечерняя и утренняя звёзды — это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одно и тоже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светило. Поэтому у древних народов оно имело два имени: у египтян — Сет и Гор, у индийцев —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Будха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Рохини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, а греки именовали его Аполлоном и Гермесом (в римской мифологии Гермесу соответствовал бог Меркурий).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По своим размерам Меркурий больше похож на Луну, чем на Землю. Его поверхность, испещрена ударными кратерами. Большинство из них названы в честь выдающихся деятелей мировой культуры: Рембрандт, Бетховен, Гомер, Достоевский, Пушкин, Толстой и так далее.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Нужно отметить, что у Меркурия нет своего естественного спутника. Из-за большой близости к Солнцу, атмосфера у Меркурия практически отсутствует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Поэтому поверхность планеты не защищена от палящих солнечных лучей днём и космического холода ночью. Днём температура на Меркурии поднимается до 440 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℃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, </w:t>
            </w:r>
            <w:r>
              <w:rPr>
                <w:color w:val="000000"/>
                <w:sz w:val="21"/>
                <w:szCs w:val="21"/>
              </w:rPr>
              <w:t>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ночью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опускается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до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−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183 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℃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Плотность Меркурия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в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почти в 5,4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раза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больше плотности воды. Причина такой высокой плотности в том, что у Меркурия огромное железно-никелевое ядро, которое составляет значительную часть планеты. А наличие слабого магнитного поля Меркурия, обнаруженного космическим аппаратом «Маринер-10», а также вариации вращения планеты, говорят о том, что ядро планеты находится в жидком состоянии.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При этом оно значительно массивнее по сравнению с ядром других планет и составляет 3/4 диаметра Меркурия.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Планета обращается вокруг Солнца за 88 земных суток, в то время как период её обращения вокруг своей оси составляет более 58 земных суток, то есть почти 2/3 меркурианского года.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Угол наклона оси вращения Меркурия перпендикулярен его орбите, поэтому дно околополярных кратеров никогда не освещается Солнцем. Эти области служат хранилищами водяного льда, перемешанного с горной породой.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2012 году, учёными была обнаружена интересная закономерность размещения кратеров на Меркурии. Их конфигурация чем-то напоминает лицо Микки Мауса из известного мультфильма компан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ии Уо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лта Диснея.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Вторая планета Солнечной системы названа в честь древнеримской богини любви Венеры. Её можно наблюдать невооружённым глазом незадолго до восхода Солнца на востоке, либо после захода на западе. Венеру иногда называют сестрой Земли, так как по размерам и составам обе планеты очень схожи. Однако условия на них очень сильно разняться.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На Венере никогда не бывает ясных дней, так как она постоянно скрыта толстым (15 километровым) слоем облаков, в основном состоящих из концентрированной серной кислоты. И здесь нет никакого спасения от жары. Венера является самой горячей планетой в Солнечной системе. Температура на её поверхности достигает 464 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℃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остаётся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практически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постоянной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от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экватора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до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полюсов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днём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ночью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Но страшная жара — это ещё не все. Атмосферное давление на Венере в 93 раза выше земного! На Венере отсутствует вода, поэтому вы можете жаловаться на жару, но никак не на влажность. Атмосфера планеты горячая и сухая, как в пустыне. Она на 97 % состоит из чистого углекислого газа с небольшой примесью азота, а кислорода и водяного пара там менее 0,1 %. Погода на Венере тоже не радует: на всей её территории постоянно идут дожди из серной кислоты. Утешает только одно: дождь успевает испариться ещё до того, как достигает поверхности планеты.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Большую часть поверхности Венеры занимают равнины. А самые высокие горы поднимаются на 11 километров над средним уровнем поверхности — это Горы Максвелла. Обнаружены на Венере и кратеры диаметром до сотен километров (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правда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их очень немного). Самые крупные из них были названы в честь выдающихся женщин мира (Ахматова,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Войнич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, Дункан, Орлова) или просто женскими именами. Картографирование выявило на Венере обширные возвышенности. Крупнейшие из них — это Земля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Иштар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и Земля Афродиты, сравнимые по размерам с земными материками.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Магнитное поле у Венеры практически отсутствует. Некоторые учёные связывают это с медленным ретроградным вращением планеты (Венера вращается вокруг своей оси по ходу часовой стрелки). Период обращения Венеры вокруг оси составляет около 243 земных суток, в то время как вокруг Солнца она обращается почти за 225 земных суток. Другие учёные связывают отсутствие магнитного поля с тем, что ядро планеты находится в твёрдом состоянии.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Считается, что около 500 миллионов лет назад на Венере произошла глобальная геологическая катастрофа. Сотни тысяч действующих вулканов извергли огромное количество лавы, которая покрыла всю поверхность планеты.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Третья по счёту планета и пятая по размеру среди всех планет Солнечной системы — это Земля. Из космоса наша планета выглядит красивым голубым шаром, через облачный покров которой легко можно рассмотреть материки и океаны.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Вокруг своей оси Земля обращается почти за 24 часа, а период обращения планеты вокруг Солнца — чуть более 365 земных суток. В отличи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и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от Венеры и Меркурия, у Земли есть естественный спутник — это хорошо знакомая нам Луна.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Детали поверхности Земли вам хорошо известны, поэтому мы более подробно остановимся на строении её недр и атмосферы.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Хотя мы и живём на Земле, и она у нас буквально под ногами, изучение её состава оказалось делом весьма нелёгким. При среднем радиусе Земли в шесть тысяч триста семьдесят один километр, самая глубокая пробуренная скважина в мире чуть более 12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километров.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Поэтому изучают строение недр по записям колебаний земной поверхности при землетрясениях — сейсмограммам. По химическому составу и физическим характеристикам выделяют три основные сферические оболочки: твёрдая кора, мантия (оболочка) и ядро.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Самый тонкий внешний слой — твёрдая кора, которая в среднем простирается на глубину в 35 километров. Кора отделяется от следующей за ней мантии отчётливой границей. Ядро — наиболее плотная часть планетных недр. Радиус ядра составляет около 55 % радиуса Земли, а масса — около 30 % массы всей планеты. Земное ядро подразделяется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на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внешнее жидкое и твёрдое внутреннее.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Как и большинство планет, Земля окружена газовой оболочкой — атмосферой, которая простирается в космическое пространство примерно на 2 тысячи километров.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Первичная атмосфера, которая была у Земли свыше четырёх миллиардов лет назад, по-видимому, сильно отличалась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от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сегодняшней. Она могла содержать ядовитые соединения водорода, углерода, кислорода и азота. Лишь некоторые виды бактерий способны жить в подобной атмосфере. Однако за сотни миллионов лет газовый состав воздуха сильно изменился.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настоящее время в нём содержится около 78 % азота, 21 % кислорода, а на оставшийся процент приходится аргон, углекислый газ и так далее.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 составе атмосферы выделяют несколько слоёв.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У самой Земли простирается тропосфера. В ней сосредоточено 4/5 всей массы атмосферного воздуха. Именно в тропосфере происходят процессы, определяющие погоду. Далее следует стратосфера. В этой области располагается озоновый слой — он поглощает вредные ультрафиолетовые лучи Солнца, которые губительны для всего живого на Земле.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Ещё выше расположена мезосфера, что в переводе с греческого означает «промежуточная сфера».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Далее, до высоты порядка 800 километров, простирается термосфера. Названа она так из-за того, что в ней до высоты 200—300 километров температура растёт до 1500 </w:t>
            </w:r>
            <w:proofErr w:type="spellStart"/>
            <w:r>
              <w:rPr>
                <w:rFonts w:ascii="OpenSans" w:hAnsi="OpenSans"/>
                <w:color w:val="000000"/>
                <w:sz w:val="16"/>
                <w:szCs w:val="16"/>
                <w:vertAlign w:val="superscript"/>
              </w:rPr>
              <w:t>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С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вследствие ионизации газов ультрафиолетовыми и рентгеновскими лучами.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Далее следует экзосфера, плавно переходящая в космическое пространство.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Воздушная оболочка предохраняет поверхность Земли от сильного перегрева и переохлаждения. Окутывая планету, как одеяло, она сохраняет тепло, полученное Землёй от Солнца. Кроме того, атмосфера, как щит, защищает Землю от падения твёрдых космических тел.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Что касается магнитного поля, то у Земли оно самое большое, по сравнению с остальными планетами земной группы. Магнитное поле защищает планету от воздействия быстрых заряженных частиц, которые выбрасывает Солнце в космос.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Четвёртая планета Солнечной системы, и последняя планета земной группы — это Марс, расположенный примерно в полтора раза дальше от Солнца, чем Земля.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Наблюдателю он виден как яркая красная звезда. Год на Марсе продолжается 687 земных суток. А период обращения марса вокруг своей оси лишь на 38минут длиннее, чем Земли. По размерам и массе Марс находится где-то между Землёй и Луной: его радиус примерно в 2 раза, а масса в 9 раз меньше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земных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Полученные с помощью космических аппаратов изображения поверхности Марса показали, что она представляет собой безжизненную пустыню, значительная часть которой покрыта красноватым песком и усеяна камнями. Красный цвет поверхности Марса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объясняется высоким содержанием в почве оксидов железа.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Атмосфера у Марса хоть и есть, но она очень сильно разрежена, вследствие чего существуют большие суточные колебания температуры: если днём на экваторе температура поднимается иногда до 15 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℃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, </w:t>
            </w:r>
            <w:r>
              <w:rPr>
                <w:color w:val="000000"/>
                <w:sz w:val="21"/>
                <w:szCs w:val="21"/>
              </w:rPr>
              <w:t>то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ночью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она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опускается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до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−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65 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℃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Зимой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температура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может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опускаться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до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−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125 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℃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на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поверхности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Марса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наблюдаются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снег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иней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Но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вода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в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жидком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состоянии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там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существовать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не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может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(из-за низкого атмосферного давления она закипает и испаряется уже при 2 </w:t>
            </w:r>
            <w:r>
              <w:rPr>
                <w:rFonts w:ascii="Cambria Math" w:hAnsi="Cambria Math" w:cs="Cambria Math"/>
                <w:color w:val="000000"/>
                <w:sz w:val="21"/>
                <w:szCs w:val="21"/>
              </w:rPr>
              <w:t>℃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).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Сухие русла рек с островами обтекаемой формы, и камни, которые выглядит так же, как и камни в земных реках, — вот несколько свидетельств в пользу того, что в прошлом на Марсе существовала вода в жидком состоянии.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Вулканические процессы и тектонические сдвиги, которые в далёком прошлом происходили на Марсе, привели к возникновению огромных вулканов. Наиболее известным вулканом является Гора Олимп, имеющая диаметр около 540 километров и высоту около 22 километров — это вторая по высоте гора, найденная на данный момент в Солнечной системе.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На Марсе также много каньонов; в их числе гигантская система каньонов Долины Маринер, длина которых составляет почти 4,5 тысячи километров. Есть и ударные кратеры. Они имеют более размытую форму, чем лунные, потому что подвергались более сильному воздействию эрозии, вероятно, за счёт действия воды, когда-то вызывавшей сильные наводнения на Марсе.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Современные модели внутреннего строения Марса предполагают, что он состоит из коры со средней толщиной около пятидесяти километров, силикатной мантии и ядра. Ядро частично жидкое и состоит в основном из железа с примесью серы. Магнитное поле у Марса практически отсутствует, хотя в прошлом оно было сопоставимо с полем Земли.</w:t>
            </w:r>
          </w:p>
          <w:p w:rsidR="0095470F" w:rsidRDefault="0095470F" w:rsidP="0095470F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Так же у Марса есть два естественных спутника — Фобос и </w:t>
            </w:r>
            <w:proofErr w:type="spellStart"/>
            <w:r>
              <w:rPr>
                <w:rFonts w:ascii="OpenSans" w:hAnsi="OpenSans"/>
                <w:color w:val="000000"/>
                <w:sz w:val="21"/>
                <w:szCs w:val="21"/>
              </w:rPr>
              <w:t>Деймос</w:t>
            </w:r>
            <w:proofErr w:type="spellEnd"/>
            <w:r>
              <w:rPr>
                <w:rFonts w:ascii="OpenSans" w:hAnsi="OpenSans"/>
                <w:color w:val="000000"/>
                <w:sz w:val="21"/>
                <w:szCs w:val="21"/>
              </w:rPr>
              <w:t>. Но они очень малы и имеют неправильную форму. Вероятнее всего это бывшие астероиды, которые были пойманы планетой, когда пролетали вблизи неё.</w:t>
            </w:r>
          </w:p>
          <w:p w:rsidR="00AA2C5A" w:rsidRPr="00E331E5" w:rsidRDefault="00AA2C5A" w:rsidP="00E331E5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E331E5" w:rsidTr="00E84B86">
        <w:tc>
          <w:tcPr>
            <w:tcW w:w="1634" w:type="dxa"/>
          </w:tcPr>
          <w:p w:rsidR="00E331E5" w:rsidRDefault="0095470F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Выполнить в тетради </w:t>
            </w:r>
            <w:proofErr w:type="spellStart"/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eastAsia="Times New Roman"/>
                <w:b/>
                <w:sz w:val="24"/>
                <w:szCs w:val="24"/>
              </w:rPr>
              <w:t xml:space="preserve"> 49</w:t>
            </w:r>
          </w:p>
        </w:tc>
        <w:tc>
          <w:tcPr>
            <w:tcW w:w="8466" w:type="dxa"/>
            <w:vAlign w:val="bottom"/>
          </w:tcPr>
          <w:p w:rsidR="00E331E5" w:rsidRDefault="0095470F" w:rsidP="002A71D1">
            <w:pPr>
              <w:ind w:left="80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4371975" cy="1231542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123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56B61" w:rsidTr="00E84B86">
        <w:tc>
          <w:tcPr>
            <w:tcW w:w="1634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466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56B61" w:rsidRDefault="00F56B61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 w:rsidP="00FB375C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8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9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0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F56B61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</w:t>
      </w: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FB375C">
      <w:pgSz w:w="11900" w:h="16838"/>
      <w:pgMar w:top="897" w:right="869" w:bottom="567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949AF"/>
    <w:rsid w:val="00127E87"/>
    <w:rsid w:val="00202ADA"/>
    <w:rsid w:val="00234262"/>
    <w:rsid w:val="002A285B"/>
    <w:rsid w:val="002A71D1"/>
    <w:rsid w:val="00330ADF"/>
    <w:rsid w:val="00344DEC"/>
    <w:rsid w:val="003C4A8D"/>
    <w:rsid w:val="0055052F"/>
    <w:rsid w:val="005E1FE8"/>
    <w:rsid w:val="005F008B"/>
    <w:rsid w:val="00646C18"/>
    <w:rsid w:val="006720E9"/>
    <w:rsid w:val="006D61F5"/>
    <w:rsid w:val="00721A5C"/>
    <w:rsid w:val="007279C5"/>
    <w:rsid w:val="007346D0"/>
    <w:rsid w:val="007F21B5"/>
    <w:rsid w:val="008204FE"/>
    <w:rsid w:val="00850169"/>
    <w:rsid w:val="0089323B"/>
    <w:rsid w:val="008B0376"/>
    <w:rsid w:val="008D3CA0"/>
    <w:rsid w:val="0095470F"/>
    <w:rsid w:val="009E369B"/>
    <w:rsid w:val="00A8101C"/>
    <w:rsid w:val="00AA2C5A"/>
    <w:rsid w:val="00AD17E8"/>
    <w:rsid w:val="00AF4044"/>
    <w:rsid w:val="00B10435"/>
    <w:rsid w:val="00B747BE"/>
    <w:rsid w:val="00BC77D5"/>
    <w:rsid w:val="00C05C85"/>
    <w:rsid w:val="00C7425C"/>
    <w:rsid w:val="00D043A2"/>
    <w:rsid w:val="00D35761"/>
    <w:rsid w:val="00D85F7D"/>
    <w:rsid w:val="00E0221E"/>
    <w:rsid w:val="00E331E5"/>
    <w:rsid w:val="00E60048"/>
    <w:rsid w:val="00E84B86"/>
    <w:rsid w:val="00EA57FB"/>
    <w:rsid w:val="00EC61FF"/>
    <w:rsid w:val="00F56B61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von7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1857</Words>
  <Characters>10586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4</cp:revision>
  <dcterms:created xsi:type="dcterms:W3CDTF">2020-05-17T16:16:00Z</dcterms:created>
  <dcterms:modified xsi:type="dcterms:W3CDTF">2020-05-17T16:20:00Z</dcterms:modified>
</cp:coreProperties>
</file>