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3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А 13.05.2020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Ссылка на платформу:WhatsApp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Тип урока:Онлайн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Форма обратной связи: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Вопросы можно задать по адресу электронной почты Zerkin1698rostov@icloud.com или в мессенджерах;WhatsApp 89381001998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 10:20 до 10:50 время урока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0" style="width:415.500000pt;height:312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После упр. меряем пульс,записываем его в тетрадочку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Прошу прислать 1-2 фото выполнения упр.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827" w:dyaOrig="6641">
          <v:rect xmlns:o="urn:schemas-microsoft-com:office:office" xmlns:v="urn:schemas-microsoft-com:vml" id="rectole0000000001" style="width:441.350000pt;height:332.0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14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.05.2020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Ссылка на платформу:WhatsApp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Тип урока:Онлайн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Форма обратной связи: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Вопросы можно задать по адресу электронной почты Zerkin1698rostov@icloud.com или в мессенджерах;WhatsApp 89381001998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 9:40 до 10:10 время урока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0844">
          <v:rect xmlns:o="urn:schemas-microsoft-com:office:office" xmlns:v="urn:schemas-microsoft-com:vml" id="rectole0000000002" style="width:415.500000pt;height:542.2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После упр. меряем пульс,записываем его в тетрадочку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Прошу прислать 1-2 фото выполнения упр.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827" w:dyaOrig="6641">
          <v:rect xmlns:o="urn:schemas-microsoft-com:office:office" xmlns:v="urn:schemas-microsoft-com:vml" id="rectole0000000003" style="width:441.350000pt;height:332.0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numbering.xml" Id="docRId8" Type="http://schemas.openxmlformats.org/officeDocument/2006/relationships/numbering" /><Relationship Target="media/image0.wmf" Id="docRId1" Type="http://schemas.openxmlformats.org/officeDocument/2006/relationships/image" /><Relationship Target="media/image2.wmf" Id="docRId5" Type="http://schemas.openxmlformats.org/officeDocument/2006/relationships/image" /><Relationship Target="styles.xml" Id="docRId9" Type="http://schemas.openxmlformats.org/officeDocument/2006/relationships/styles" /></Relationships>
</file>