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09" w:rsidRDefault="009F0E09" w:rsidP="009F0E09">
      <w:pPr>
        <w:ind w:right="-139"/>
        <w:jc w:val="center"/>
        <w:rPr>
          <w:sz w:val="20"/>
          <w:szCs w:val="20"/>
        </w:rPr>
      </w:pPr>
      <w:r>
        <w:rPr>
          <w:rFonts w:eastAsia="Times New Roman"/>
          <w:b/>
          <w:bCs/>
          <w:sz w:val="24"/>
          <w:szCs w:val="24"/>
        </w:rPr>
        <w:t>Карта урока для организации занятий с использованием</w:t>
      </w:r>
    </w:p>
    <w:p w:rsidR="009F0E09" w:rsidRDefault="009F0E09" w:rsidP="009F0E09">
      <w:pPr>
        <w:ind w:right="-139"/>
        <w:jc w:val="center"/>
        <w:rPr>
          <w:sz w:val="20"/>
          <w:szCs w:val="20"/>
        </w:rPr>
      </w:pPr>
      <w:r>
        <w:rPr>
          <w:rFonts w:eastAsia="Times New Roman"/>
          <w:b/>
          <w:bCs/>
          <w:sz w:val="24"/>
          <w:szCs w:val="24"/>
        </w:rPr>
        <w:t>электронного обучения и дистанционных образовательных технологий</w:t>
      </w:r>
    </w:p>
    <w:p w:rsidR="009F0E09" w:rsidRDefault="009F0E09" w:rsidP="009F0E09">
      <w:pPr>
        <w:spacing w:line="20" w:lineRule="exact"/>
        <w:rPr>
          <w:sz w:val="20"/>
          <w:szCs w:val="20"/>
        </w:rPr>
      </w:pPr>
    </w:p>
    <w:p w:rsidR="009F0E09" w:rsidRDefault="009F0E09" w:rsidP="009F0E09">
      <w:pPr>
        <w:spacing w:line="228" w:lineRule="auto"/>
        <w:ind w:left="260" w:right="120" w:firstLine="708"/>
        <w:jc w:val="both"/>
        <w:rPr>
          <w:rFonts w:eastAsia="Times New Roman"/>
          <w:sz w:val="24"/>
          <w:szCs w:val="24"/>
        </w:rPr>
      </w:pPr>
    </w:p>
    <w:p w:rsidR="009F0E09" w:rsidRDefault="009F0E09" w:rsidP="009F0E09">
      <w:pPr>
        <w:spacing w:line="228" w:lineRule="auto"/>
        <w:ind w:left="260" w:right="120" w:firstLine="708"/>
        <w:jc w:val="both"/>
        <w:rPr>
          <w:rFonts w:eastAsia="Times New Roman"/>
          <w:sz w:val="24"/>
          <w:szCs w:val="24"/>
        </w:rPr>
      </w:pPr>
    </w:p>
    <w:tbl>
      <w:tblPr>
        <w:tblStyle w:val="a4"/>
        <w:tblW w:w="9696" w:type="dxa"/>
        <w:tblInd w:w="260" w:type="dxa"/>
        <w:tblLook w:val="04A0" w:firstRow="1" w:lastRow="0" w:firstColumn="1" w:lastColumn="0" w:noHBand="0" w:noVBand="1"/>
      </w:tblPr>
      <w:tblGrid>
        <w:gridCol w:w="2967"/>
        <w:gridCol w:w="6729"/>
      </w:tblGrid>
      <w:tr w:rsidR="009F0E09" w:rsidTr="009F0E09">
        <w:tc>
          <w:tcPr>
            <w:tcW w:w="2967" w:type="dxa"/>
            <w:tcBorders>
              <w:top w:val="single" w:sz="4" w:space="0" w:color="auto"/>
              <w:left w:val="single" w:sz="4" w:space="0" w:color="auto"/>
              <w:bottom w:val="single" w:sz="4" w:space="0" w:color="auto"/>
              <w:right w:val="single" w:sz="4" w:space="0" w:color="auto"/>
            </w:tcBorders>
            <w:vAlign w:val="bottom"/>
            <w:hideMark/>
          </w:tcPr>
          <w:p w:rsidR="009F0E09" w:rsidRDefault="009F0E09">
            <w:pPr>
              <w:spacing w:line="268" w:lineRule="exact"/>
              <w:ind w:left="120"/>
              <w:rPr>
                <w:sz w:val="20"/>
                <w:szCs w:val="20"/>
                <w:lang w:eastAsia="en-US"/>
              </w:rPr>
            </w:pPr>
            <w:r>
              <w:rPr>
                <w:rFonts w:eastAsia="Times New Roman"/>
                <w:b/>
                <w:bCs/>
                <w:sz w:val="24"/>
                <w:szCs w:val="24"/>
                <w:lang w:eastAsia="en-US"/>
              </w:rPr>
              <w:t>Учитель</w:t>
            </w:r>
          </w:p>
        </w:tc>
        <w:tc>
          <w:tcPr>
            <w:tcW w:w="6729" w:type="dxa"/>
            <w:tcBorders>
              <w:top w:val="single" w:sz="4" w:space="0" w:color="auto"/>
              <w:left w:val="single" w:sz="4" w:space="0" w:color="auto"/>
              <w:bottom w:val="single" w:sz="4" w:space="0" w:color="auto"/>
              <w:right w:val="single" w:sz="4" w:space="0" w:color="auto"/>
            </w:tcBorders>
            <w:hideMark/>
          </w:tcPr>
          <w:p w:rsidR="009F0E09" w:rsidRDefault="009F0E09">
            <w:pPr>
              <w:spacing w:line="228" w:lineRule="auto"/>
              <w:ind w:right="120"/>
              <w:jc w:val="both"/>
              <w:rPr>
                <w:rFonts w:eastAsia="Times New Roman"/>
                <w:sz w:val="24"/>
                <w:szCs w:val="24"/>
                <w:lang w:eastAsia="en-US"/>
              </w:rPr>
            </w:pPr>
            <w:proofErr w:type="spellStart"/>
            <w:r>
              <w:rPr>
                <w:rFonts w:eastAsia="Times New Roman"/>
                <w:sz w:val="24"/>
                <w:szCs w:val="24"/>
                <w:lang w:eastAsia="en-US"/>
              </w:rPr>
              <w:t>Хиркина</w:t>
            </w:r>
            <w:proofErr w:type="spellEnd"/>
            <w:r>
              <w:rPr>
                <w:rFonts w:eastAsia="Times New Roman"/>
                <w:sz w:val="24"/>
                <w:szCs w:val="24"/>
                <w:lang w:eastAsia="en-US"/>
              </w:rPr>
              <w:t xml:space="preserve"> В.В.</w:t>
            </w:r>
          </w:p>
        </w:tc>
      </w:tr>
      <w:tr w:rsidR="009F0E09" w:rsidTr="009F0E09">
        <w:tc>
          <w:tcPr>
            <w:tcW w:w="2967" w:type="dxa"/>
            <w:tcBorders>
              <w:top w:val="single" w:sz="4" w:space="0" w:color="auto"/>
              <w:left w:val="single" w:sz="4" w:space="0" w:color="auto"/>
              <w:bottom w:val="single" w:sz="4" w:space="0" w:color="auto"/>
              <w:right w:val="single" w:sz="4" w:space="0" w:color="auto"/>
            </w:tcBorders>
            <w:vAlign w:val="bottom"/>
            <w:hideMark/>
          </w:tcPr>
          <w:p w:rsidR="009F0E09" w:rsidRDefault="009F0E09">
            <w:pPr>
              <w:spacing w:line="264" w:lineRule="exact"/>
              <w:ind w:left="120"/>
              <w:rPr>
                <w:sz w:val="20"/>
                <w:szCs w:val="20"/>
                <w:lang w:eastAsia="en-US"/>
              </w:rPr>
            </w:pPr>
            <w:r>
              <w:rPr>
                <w:rFonts w:eastAsia="Times New Roman"/>
                <w:b/>
                <w:bCs/>
                <w:sz w:val="24"/>
                <w:szCs w:val="24"/>
                <w:lang w:eastAsia="en-US"/>
              </w:rPr>
              <w:t>Предмет</w:t>
            </w:r>
          </w:p>
        </w:tc>
        <w:tc>
          <w:tcPr>
            <w:tcW w:w="6729" w:type="dxa"/>
            <w:tcBorders>
              <w:top w:val="single" w:sz="4" w:space="0" w:color="auto"/>
              <w:left w:val="single" w:sz="4" w:space="0" w:color="auto"/>
              <w:bottom w:val="single" w:sz="4" w:space="0" w:color="auto"/>
              <w:right w:val="single" w:sz="4" w:space="0" w:color="auto"/>
            </w:tcBorders>
            <w:hideMark/>
          </w:tcPr>
          <w:p w:rsidR="009F0E09" w:rsidRDefault="009F0E09">
            <w:pPr>
              <w:spacing w:line="228" w:lineRule="auto"/>
              <w:ind w:right="120"/>
              <w:jc w:val="both"/>
              <w:rPr>
                <w:rFonts w:eastAsia="Times New Roman"/>
                <w:sz w:val="24"/>
                <w:szCs w:val="24"/>
                <w:lang w:eastAsia="en-US"/>
              </w:rPr>
            </w:pPr>
            <w:r>
              <w:rPr>
                <w:rFonts w:eastAsia="Times New Roman"/>
                <w:sz w:val="24"/>
                <w:szCs w:val="24"/>
                <w:lang w:eastAsia="en-US"/>
              </w:rPr>
              <w:t xml:space="preserve">Математика </w:t>
            </w:r>
          </w:p>
        </w:tc>
      </w:tr>
      <w:tr w:rsidR="009F0E09" w:rsidTr="009F0E09">
        <w:tc>
          <w:tcPr>
            <w:tcW w:w="2967" w:type="dxa"/>
            <w:tcBorders>
              <w:top w:val="single" w:sz="4" w:space="0" w:color="auto"/>
              <w:left w:val="single" w:sz="4" w:space="0" w:color="auto"/>
              <w:bottom w:val="single" w:sz="4" w:space="0" w:color="auto"/>
              <w:right w:val="single" w:sz="4" w:space="0" w:color="auto"/>
            </w:tcBorders>
            <w:vAlign w:val="bottom"/>
            <w:hideMark/>
          </w:tcPr>
          <w:p w:rsidR="009F0E09" w:rsidRDefault="009F0E09">
            <w:pPr>
              <w:spacing w:line="265" w:lineRule="exact"/>
              <w:ind w:left="120"/>
              <w:rPr>
                <w:sz w:val="20"/>
                <w:szCs w:val="20"/>
                <w:lang w:eastAsia="en-US"/>
              </w:rPr>
            </w:pPr>
            <w:r>
              <w:rPr>
                <w:rFonts w:eastAsia="Times New Roman"/>
                <w:b/>
                <w:bCs/>
                <w:sz w:val="24"/>
                <w:szCs w:val="24"/>
                <w:lang w:eastAsia="en-US"/>
              </w:rPr>
              <w:t>Класс</w:t>
            </w:r>
          </w:p>
        </w:tc>
        <w:tc>
          <w:tcPr>
            <w:tcW w:w="6729" w:type="dxa"/>
            <w:tcBorders>
              <w:top w:val="single" w:sz="4" w:space="0" w:color="auto"/>
              <w:left w:val="single" w:sz="4" w:space="0" w:color="auto"/>
              <w:bottom w:val="single" w:sz="4" w:space="0" w:color="auto"/>
              <w:right w:val="single" w:sz="4" w:space="0" w:color="auto"/>
            </w:tcBorders>
            <w:hideMark/>
          </w:tcPr>
          <w:p w:rsidR="009F0E09" w:rsidRDefault="009F0E09">
            <w:pPr>
              <w:spacing w:line="228" w:lineRule="auto"/>
              <w:ind w:right="120"/>
              <w:jc w:val="both"/>
              <w:rPr>
                <w:rFonts w:eastAsia="Times New Roman"/>
                <w:sz w:val="24"/>
                <w:szCs w:val="24"/>
                <w:lang w:eastAsia="en-US"/>
              </w:rPr>
            </w:pPr>
            <w:r>
              <w:rPr>
                <w:rFonts w:eastAsia="Times New Roman"/>
                <w:sz w:val="24"/>
                <w:szCs w:val="24"/>
                <w:lang w:eastAsia="en-US"/>
              </w:rPr>
              <w:t>4-б</w:t>
            </w:r>
          </w:p>
        </w:tc>
      </w:tr>
      <w:tr w:rsidR="009F0E09" w:rsidTr="009F0E09">
        <w:tc>
          <w:tcPr>
            <w:tcW w:w="2967" w:type="dxa"/>
            <w:tcBorders>
              <w:top w:val="single" w:sz="4" w:space="0" w:color="auto"/>
              <w:left w:val="single" w:sz="4" w:space="0" w:color="auto"/>
              <w:bottom w:val="single" w:sz="4" w:space="0" w:color="auto"/>
              <w:right w:val="single" w:sz="4" w:space="0" w:color="auto"/>
            </w:tcBorders>
            <w:vAlign w:val="bottom"/>
            <w:hideMark/>
          </w:tcPr>
          <w:p w:rsidR="009F0E09" w:rsidRDefault="009F0E09">
            <w:pPr>
              <w:spacing w:line="264" w:lineRule="exact"/>
              <w:ind w:left="120"/>
              <w:rPr>
                <w:sz w:val="20"/>
                <w:szCs w:val="20"/>
                <w:lang w:eastAsia="en-US"/>
              </w:rPr>
            </w:pPr>
            <w:r>
              <w:rPr>
                <w:rFonts w:eastAsia="Times New Roman"/>
                <w:b/>
                <w:bCs/>
                <w:sz w:val="24"/>
                <w:szCs w:val="24"/>
                <w:lang w:eastAsia="en-US"/>
              </w:rPr>
              <w:t>Дата проведения урока</w:t>
            </w:r>
          </w:p>
        </w:tc>
        <w:tc>
          <w:tcPr>
            <w:tcW w:w="6729" w:type="dxa"/>
            <w:tcBorders>
              <w:top w:val="single" w:sz="4" w:space="0" w:color="auto"/>
              <w:left w:val="single" w:sz="4" w:space="0" w:color="auto"/>
              <w:bottom w:val="single" w:sz="4" w:space="0" w:color="auto"/>
              <w:right w:val="single" w:sz="4" w:space="0" w:color="auto"/>
            </w:tcBorders>
            <w:hideMark/>
          </w:tcPr>
          <w:p w:rsidR="009F0E09" w:rsidRDefault="009F0E09">
            <w:pPr>
              <w:spacing w:line="228" w:lineRule="auto"/>
              <w:ind w:right="120"/>
              <w:jc w:val="both"/>
              <w:rPr>
                <w:rFonts w:eastAsia="Times New Roman"/>
                <w:sz w:val="24"/>
                <w:szCs w:val="24"/>
                <w:lang w:eastAsia="en-US"/>
              </w:rPr>
            </w:pPr>
            <w:r>
              <w:rPr>
                <w:rFonts w:eastAsia="Times New Roman"/>
                <w:sz w:val="24"/>
                <w:szCs w:val="24"/>
                <w:lang w:eastAsia="en-US"/>
              </w:rPr>
              <w:t>06.05</w:t>
            </w:r>
            <w:r>
              <w:rPr>
                <w:rFonts w:eastAsia="Times New Roman"/>
                <w:sz w:val="24"/>
                <w:szCs w:val="24"/>
                <w:lang w:eastAsia="en-US"/>
              </w:rPr>
              <w:t>.2020</w:t>
            </w:r>
          </w:p>
        </w:tc>
      </w:tr>
      <w:tr w:rsidR="009F0E09" w:rsidTr="009F0E09">
        <w:tc>
          <w:tcPr>
            <w:tcW w:w="2967" w:type="dxa"/>
            <w:tcBorders>
              <w:top w:val="single" w:sz="4" w:space="0" w:color="auto"/>
              <w:left w:val="single" w:sz="4" w:space="0" w:color="auto"/>
              <w:bottom w:val="single" w:sz="4" w:space="0" w:color="auto"/>
              <w:right w:val="single" w:sz="4" w:space="0" w:color="auto"/>
            </w:tcBorders>
            <w:vAlign w:val="bottom"/>
            <w:hideMark/>
          </w:tcPr>
          <w:p w:rsidR="009F0E09" w:rsidRDefault="009F0E09">
            <w:pPr>
              <w:spacing w:line="264" w:lineRule="exact"/>
              <w:ind w:left="120"/>
              <w:rPr>
                <w:sz w:val="20"/>
                <w:szCs w:val="20"/>
                <w:lang w:eastAsia="en-US"/>
              </w:rPr>
            </w:pPr>
            <w:r>
              <w:rPr>
                <w:rFonts w:eastAsia="Times New Roman"/>
                <w:b/>
                <w:bCs/>
                <w:sz w:val="24"/>
                <w:szCs w:val="24"/>
                <w:lang w:eastAsia="en-US"/>
              </w:rPr>
              <w:t>Тема урока</w:t>
            </w:r>
          </w:p>
        </w:tc>
        <w:tc>
          <w:tcPr>
            <w:tcW w:w="6729" w:type="dxa"/>
            <w:tcBorders>
              <w:top w:val="single" w:sz="4" w:space="0" w:color="auto"/>
              <w:left w:val="single" w:sz="4" w:space="0" w:color="auto"/>
              <w:bottom w:val="single" w:sz="4" w:space="0" w:color="auto"/>
              <w:right w:val="single" w:sz="4" w:space="0" w:color="auto"/>
            </w:tcBorders>
            <w:hideMark/>
          </w:tcPr>
          <w:p w:rsidR="009F0E09" w:rsidRDefault="009F0E09">
            <w:pPr>
              <w:spacing w:line="228" w:lineRule="auto"/>
              <w:ind w:right="120"/>
              <w:jc w:val="both"/>
              <w:rPr>
                <w:rFonts w:eastAsia="Times New Roman"/>
                <w:sz w:val="24"/>
                <w:szCs w:val="24"/>
                <w:lang w:eastAsia="en-US"/>
              </w:rPr>
            </w:pPr>
            <w:r w:rsidRPr="009F0E09">
              <w:rPr>
                <w:rFonts w:eastAsia="Times New Roman"/>
                <w:sz w:val="24"/>
                <w:szCs w:val="24"/>
                <w:lang w:eastAsia="en-US"/>
              </w:rPr>
              <w:t>Письменное деление на трёхзначное число вида 8184 : 341</w:t>
            </w:r>
          </w:p>
        </w:tc>
      </w:tr>
      <w:tr w:rsidR="009F0E09" w:rsidTr="009F0E09">
        <w:trPr>
          <w:trHeight w:val="1105"/>
        </w:trPr>
        <w:tc>
          <w:tcPr>
            <w:tcW w:w="2967" w:type="dxa"/>
            <w:tcBorders>
              <w:top w:val="single" w:sz="4" w:space="0" w:color="auto"/>
              <w:left w:val="single" w:sz="4" w:space="0" w:color="auto"/>
              <w:bottom w:val="single" w:sz="4" w:space="0" w:color="auto"/>
              <w:right w:val="single" w:sz="4" w:space="0" w:color="auto"/>
            </w:tcBorders>
            <w:vAlign w:val="bottom"/>
          </w:tcPr>
          <w:p w:rsidR="009F0E09" w:rsidRDefault="009F0E09">
            <w:pPr>
              <w:spacing w:line="264" w:lineRule="exact"/>
              <w:ind w:left="120"/>
              <w:rPr>
                <w:rFonts w:eastAsia="Times New Roman"/>
                <w:b/>
                <w:bCs/>
                <w:sz w:val="24"/>
                <w:szCs w:val="24"/>
                <w:lang w:eastAsia="en-US"/>
              </w:rPr>
            </w:pPr>
            <w:r>
              <w:rPr>
                <w:rFonts w:eastAsia="Times New Roman"/>
                <w:b/>
                <w:bCs/>
                <w:sz w:val="24"/>
                <w:szCs w:val="24"/>
                <w:lang w:eastAsia="en-US"/>
              </w:rPr>
              <w:t>Основные изучаемые вопросы</w:t>
            </w:r>
          </w:p>
          <w:p w:rsidR="009F0E09" w:rsidRDefault="009F0E09">
            <w:pPr>
              <w:spacing w:line="268" w:lineRule="exact"/>
              <w:ind w:left="120"/>
              <w:rPr>
                <w:sz w:val="20"/>
                <w:szCs w:val="20"/>
                <w:lang w:eastAsia="en-US"/>
              </w:rPr>
            </w:pPr>
          </w:p>
        </w:tc>
        <w:tc>
          <w:tcPr>
            <w:tcW w:w="6729" w:type="dxa"/>
            <w:tcBorders>
              <w:top w:val="single" w:sz="4" w:space="0" w:color="auto"/>
              <w:left w:val="single" w:sz="4" w:space="0" w:color="auto"/>
              <w:bottom w:val="single" w:sz="4" w:space="0" w:color="auto"/>
              <w:right w:val="single" w:sz="4" w:space="0" w:color="auto"/>
            </w:tcBorders>
            <w:hideMark/>
          </w:tcPr>
          <w:p w:rsidR="009F0E09" w:rsidRDefault="009F0E09">
            <w:pPr>
              <w:spacing w:line="263" w:lineRule="exact"/>
              <w:rPr>
                <w:sz w:val="20"/>
                <w:szCs w:val="20"/>
                <w:lang w:eastAsia="en-US"/>
              </w:rPr>
            </w:pPr>
            <w:r>
              <w:rPr>
                <w:sz w:val="24"/>
                <w:szCs w:val="20"/>
                <w:lang w:eastAsia="en-US"/>
              </w:rPr>
              <w:t>Умножение и деление многозначных чисел</w:t>
            </w:r>
          </w:p>
        </w:tc>
      </w:tr>
      <w:tr w:rsidR="009F0E09" w:rsidRPr="009F0E09" w:rsidTr="009F0E09">
        <w:tc>
          <w:tcPr>
            <w:tcW w:w="2967" w:type="dxa"/>
            <w:tcBorders>
              <w:top w:val="single" w:sz="4" w:space="0" w:color="auto"/>
              <w:left w:val="single" w:sz="4" w:space="0" w:color="auto"/>
              <w:bottom w:val="single" w:sz="4" w:space="0" w:color="auto"/>
              <w:right w:val="single" w:sz="4" w:space="0" w:color="auto"/>
            </w:tcBorders>
            <w:hideMark/>
          </w:tcPr>
          <w:p w:rsidR="009F0E09" w:rsidRDefault="009F0E09">
            <w:pPr>
              <w:spacing w:line="228" w:lineRule="auto"/>
              <w:ind w:right="120"/>
              <w:jc w:val="both"/>
              <w:rPr>
                <w:rFonts w:eastAsia="Times New Roman"/>
                <w:b/>
                <w:sz w:val="24"/>
                <w:szCs w:val="24"/>
                <w:lang w:eastAsia="en-US"/>
              </w:rPr>
            </w:pPr>
            <w:r>
              <w:rPr>
                <w:rFonts w:eastAsia="Times New Roman"/>
                <w:b/>
                <w:sz w:val="24"/>
                <w:szCs w:val="24"/>
                <w:lang w:eastAsia="en-US"/>
              </w:rPr>
              <w:t>Тип урока</w:t>
            </w:r>
          </w:p>
        </w:tc>
        <w:tc>
          <w:tcPr>
            <w:tcW w:w="6729" w:type="dxa"/>
            <w:tcBorders>
              <w:top w:val="single" w:sz="4" w:space="0" w:color="auto"/>
              <w:left w:val="single" w:sz="4" w:space="0" w:color="auto"/>
              <w:bottom w:val="single" w:sz="4" w:space="0" w:color="auto"/>
              <w:right w:val="single" w:sz="4" w:space="0" w:color="auto"/>
            </w:tcBorders>
            <w:vAlign w:val="bottom"/>
            <w:hideMark/>
          </w:tcPr>
          <w:p w:rsidR="009F0E09" w:rsidRDefault="009F0E09">
            <w:pPr>
              <w:rPr>
                <w:sz w:val="20"/>
                <w:szCs w:val="20"/>
                <w:lang w:val="en-US" w:eastAsia="en-US"/>
              </w:rPr>
            </w:pPr>
            <w:r>
              <w:rPr>
                <w:sz w:val="20"/>
                <w:szCs w:val="20"/>
                <w:lang w:val="en-US" w:eastAsia="en-US"/>
              </w:rPr>
              <w:t xml:space="preserve"> </w:t>
            </w:r>
            <w:proofErr w:type="spellStart"/>
            <w:r>
              <w:rPr>
                <w:sz w:val="20"/>
                <w:szCs w:val="20"/>
                <w:lang w:eastAsia="en-US"/>
              </w:rPr>
              <w:t>Оффлайн</w:t>
            </w:r>
            <w:proofErr w:type="spellEnd"/>
            <w:r>
              <w:rPr>
                <w:sz w:val="20"/>
                <w:szCs w:val="20"/>
                <w:lang w:val="en-US" w:eastAsia="en-US"/>
              </w:rPr>
              <w:t xml:space="preserve">, </w:t>
            </w:r>
            <w:r>
              <w:rPr>
                <w:rFonts w:eastAsia="Times New Roman"/>
                <w:sz w:val="24"/>
                <w:szCs w:val="24"/>
                <w:lang w:val="en-US" w:eastAsia="en-US"/>
              </w:rPr>
              <w:t>WhatsApp</w:t>
            </w:r>
            <w:r>
              <w:rPr>
                <w:lang w:val="en-US" w:eastAsia="en-US"/>
              </w:rPr>
              <w:t xml:space="preserve"> </w:t>
            </w:r>
            <w:hyperlink r:id="rId5" w:tgtFrame="_blank" w:history="1">
              <w:r>
                <w:rPr>
                  <w:rStyle w:val="a3"/>
                  <w:color w:val="005BD1"/>
                  <w:shd w:val="clear" w:color="auto" w:fill="FFFFFF"/>
                  <w:lang w:val="en-US" w:eastAsia="en-US"/>
                </w:rPr>
                <w:t>https://chat.whatsapp.com/D1vSHOuOSU7AnpkCmpsntV</w:t>
              </w:r>
            </w:hyperlink>
          </w:p>
        </w:tc>
      </w:tr>
      <w:tr w:rsidR="009F0E09" w:rsidTr="009F0E09">
        <w:tc>
          <w:tcPr>
            <w:tcW w:w="2967" w:type="dxa"/>
            <w:tcBorders>
              <w:top w:val="single" w:sz="4" w:space="0" w:color="auto"/>
              <w:left w:val="single" w:sz="4" w:space="0" w:color="auto"/>
              <w:bottom w:val="single" w:sz="4" w:space="0" w:color="auto"/>
              <w:right w:val="single" w:sz="4" w:space="0" w:color="auto"/>
            </w:tcBorders>
            <w:hideMark/>
          </w:tcPr>
          <w:p w:rsidR="009F0E09" w:rsidRDefault="009F0E09">
            <w:pPr>
              <w:spacing w:line="228" w:lineRule="auto"/>
              <w:ind w:right="120"/>
              <w:jc w:val="both"/>
              <w:rPr>
                <w:rFonts w:eastAsia="Times New Roman"/>
                <w:b/>
                <w:sz w:val="24"/>
                <w:szCs w:val="24"/>
                <w:lang w:eastAsia="en-US"/>
              </w:rPr>
            </w:pPr>
            <w:r>
              <w:rPr>
                <w:rFonts w:eastAsia="Times New Roman"/>
                <w:b/>
                <w:sz w:val="24"/>
                <w:szCs w:val="24"/>
                <w:lang w:eastAsia="en-US"/>
              </w:rPr>
              <w:t>Форма обратной связи</w:t>
            </w:r>
          </w:p>
        </w:tc>
        <w:tc>
          <w:tcPr>
            <w:tcW w:w="6729" w:type="dxa"/>
            <w:tcBorders>
              <w:top w:val="single" w:sz="4" w:space="0" w:color="auto"/>
              <w:left w:val="single" w:sz="4" w:space="0" w:color="auto"/>
              <w:bottom w:val="single" w:sz="4" w:space="0" w:color="auto"/>
              <w:right w:val="single" w:sz="4" w:space="0" w:color="auto"/>
            </w:tcBorders>
            <w:vAlign w:val="bottom"/>
            <w:hideMark/>
          </w:tcPr>
          <w:p w:rsidR="009F0E09" w:rsidRDefault="009F0E09" w:rsidP="009F0E09">
            <w:pPr>
              <w:ind w:left="80"/>
              <w:rPr>
                <w:sz w:val="20"/>
                <w:szCs w:val="20"/>
                <w:lang w:eastAsia="en-US"/>
              </w:rPr>
            </w:pPr>
            <w:r>
              <w:rPr>
                <w:sz w:val="20"/>
                <w:szCs w:val="20"/>
                <w:lang w:eastAsia="en-US"/>
              </w:rPr>
              <w:t xml:space="preserve">Фотография </w:t>
            </w:r>
            <w:r>
              <w:rPr>
                <w:sz w:val="20"/>
                <w:szCs w:val="20"/>
                <w:lang w:eastAsia="en-US"/>
              </w:rPr>
              <w:t>домашней</w:t>
            </w:r>
            <w:r>
              <w:rPr>
                <w:sz w:val="20"/>
                <w:szCs w:val="20"/>
                <w:lang w:eastAsia="en-US"/>
              </w:rPr>
              <w:t xml:space="preserve"> работы</w:t>
            </w:r>
          </w:p>
        </w:tc>
      </w:tr>
      <w:tr w:rsidR="009F0E09" w:rsidTr="009F0E09">
        <w:tc>
          <w:tcPr>
            <w:tcW w:w="9696" w:type="dxa"/>
            <w:gridSpan w:val="2"/>
            <w:tcBorders>
              <w:top w:val="single" w:sz="4" w:space="0" w:color="auto"/>
              <w:left w:val="single" w:sz="4" w:space="0" w:color="auto"/>
              <w:bottom w:val="single" w:sz="4" w:space="0" w:color="auto"/>
              <w:right w:val="single" w:sz="4" w:space="0" w:color="auto"/>
            </w:tcBorders>
            <w:hideMark/>
          </w:tcPr>
          <w:p w:rsidR="009F0E09" w:rsidRDefault="009F0E09">
            <w:pPr>
              <w:ind w:left="80"/>
              <w:jc w:val="center"/>
              <w:rPr>
                <w:b/>
                <w:sz w:val="20"/>
                <w:szCs w:val="20"/>
                <w:lang w:eastAsia="en-US"/>
              </w:rPr>
            </w:pPr>
            <w:r>
              <w:rPr>
                <w:b/>
                <w:sz w:val="28"/>
                <w:szCs w:val="20"/>
                <w:lang w:eastAsia="en-US"/>
              </w:rPr>
              <w:t>Задания</w:t>
            </w:r>
          </w:p>
        </w:tc>
      </w:tr>
      <w:tr w:rsidR="009F0E09" w:rsidTr="009F0E09">
        <w:tc>
          <w:tcPr>
            <w:tcW w:w="2967" w:type="dxa"/>
            <w:tcBorders>
              <w:top w:val="single" w:sz="4" w:space="0" w:color="auto"/>
              <w:left w:val="single" w:sz="4" w:space="0" w:color="auto"/>
              <w:bottom w:val="single" w:sz="4" w:space="0" w:color="auto"/>
              <w:right w:val="single" w:sz="4" w:space="0" w:color="auto"/>
            </w:tcBorders>
          </w:tcPr>
          <w:p w:rsidR="009F0E09" w:rsidRDefault="009F0E09">
            <w:pPr>
              <w:spacing w:line="228" w:lineRule="auto"/>
              <w:ind w:right="120"/>
              <w:jc w:val="both"/>
              <w:rPr>
                <w:rFonts w:eastAsia="Times New Roman"/>
                <w:sz w:val="24"/>
                <w:szCs w:val="24"/>
                <w:lang w:eastAsia="en-US"/>
              </w:rPr>
            </w:pPr>
          </w:p>
        </w:tc>
        <w:tc>
          <w:tcPr>
            <w:tcW w:w="6729" w:type="dxa"/>
            <w:tcBorders>
              <w:top w:val="single" w:sz="4" w:space="0" w:color="auto"/>
              <w:left w:val="single" w:sz="4" w:space="0" w:color="auto"/>
              <w:bottom w:val="single" w:sz="4" w:space="0" w:color="auto"/>
              <w:right w:val="single" w:sz="4" w:space="0" w:color="auto"/>
            </w:tcBorders>
            <w:vAlign w:val="bottom"/>
            <w:hideMark/>
          </w:tcPr>
          <w:p w:rsidR="009F0E09" w:rsidRPr="009F0E09" w:rsidRDefault="009F0E09" w:rsidP="009F0E09">
            <w:pPr>
              <w:rPr>
                <w:sz w:val="24"/>
                <w:lang w:eastAsia="en-US"/>
              </w:rPr>
            </w:pPr>
            <w:r w:rsidRPr="009F0E09">
              <w:rPr>
                <w:sz w:val="24"/>
                <w:lang w:eastAsia="en-US"/>
              </w:rPr>
              <w:t>1.Работа по учебнику</w:t>
            </w:r>
          </w:p>
          <w:p w:rsidR="009F0E09" w:rsidRPr="009F0E09" w:rsidRDefault="009F0E09" w:rsidP="009F0E09">
            <w:pPr>
              <w:rPr>
                <w:sz w:val="24"/>
                <w:lang w:eastAsia="en-US"/>
              </w:rPr>
            </w:pPr>
            <w:r w:rsidRPr="009F0E09">
              <w:rPr>
                <w:sz w:val="24"/>
                <w:lang w:eastAsia="en-US"/>
              </w:rPr>
              <w:t>1)Рассмотреть алгоритм деления (с.73)</w:t>
            </w:r>
          </w:p>
          <w:p w:rsidR="009F0E09" w:rsidRPr="009F0E09" w:rsidRDefault="009F0E09" w:rsidP="009F0E09">
            <w:pPr>
              <w:rPr>
                <w:sz w:val="24"/>
                <w:lang w:eastAsia="en-US"/>
              </w:rPr>
            </w:pPr>
            <w:r w:rsidRPr="009F0E09">
              <w:rPr>
                <w:sz w:val="24"/>
                <w:lang w:eastAsia="en-US"/>
              </w:rPr>
              <w:t>2)Выполнить деление с устным объяснением (№284)</w:t>
            </w:r>
          </w:p>
          <w:p w:rsidR="009F0E09" w:rsidRDefault="009F0E09" w:rsidP="009F0E09">
            <w:pPr>
              <w:rPr>
                <w:sz w:val="24"/>
                <w:lang w:eastAsia="en-US"/>
              </w:rPr>
            </w:pPr>
            <w:r w:rsidRPr="009F0E09">
              <w:rPr>
                <w:sz w:val="24"/>
                <w:lang w:eastAsia="en-US"/>
              </w:rPr>
              <w:t>3)Решить «цепочку» на полях</w:t>
            </w:r>
          </w:p>
        </w:tc>
      </w:tr>
      <w:tr w:rsidR="009F0E09" w:rsidTr="009F0E09">
        <w:tc>
          <w:tcPr>
            <w:tcW w:w="2967" w:type="dxa"/>
            <w:tcBorders>
              <w:top w:val="single" w:sz="4" w:space="0" w:color="auto"/>
              <w:left w:val="single" w:sz="4" w:space="0" w:color="auto"/>
              <w:bottom w:val="single" w:sz="4" w:space="0" w:color="auto"/>
              <w:right w:val="single" w:sz="4" w:space="0" w:color="auto"/>
            </w:tcBorders>
            <w:hideMark/>
          </w:tcPr>
          <w:p w:rsidR="009F0E09" w:rsidRDefault="009F0E09">
            <w:pPr>
              <w:spacing w:line="228" w:lineRule="auto"/>
              <w:ind w:right="120"/>
              <w:jc w:val="both"/>
              <w:rPr>
                <w:rFonts w:eastAsia="Times New Roman"/>
                <w:b/>
                <w:sz w:val="24"/>
                <w:szCs w:val="24"/>
                <w:lang w:eastAsia="en-US"/>
              </w:rPr>
            </w:pPr>
            <w:r>
              <w:rPr>
                <w:rFonts w:eastAsia="Times New Roman"/>
                <w:b/>
                <w:sz w:val="24"/>
                <w:szCs w:val="24"/>
                <w:lang w:eastAsia="en-US"/>
              </w:rPr>
              <w:t>Домашнее задание</w:t>
            </w:r>
          </w:p>
        </w:tc>
        <w:tc>
          <w:tcPr>
            <w:tcW w:w="6729" w:type="dxa"/>
            <w:tcBorders>
              <w:top w:val="single" w:sz="4" w:space="0" w:color="auto"/>
              <w:left w:val="single" w:sz="4" w:space="0" w:color="auto"/>
              <w:bottom w:val="single" w:sz="4" w:space="0" w:color="auto"/>
              <w:right w:val="single" w:sz="4" w:space="0" w:color="auto"/>
            </w:tcBorders>
            <w:vAlign w:val="bottom"/>
            <w:hideMark/>
          </w:tcPr>
          <w:p w:rsidR="009F0E09" w:rsidRDefault="009F0E09">
            <w:pPr>
              <w:rPr>
                <w:rFonts w:eastAsiaTheme="minorHAnsi"/>
                <w:sz w:val="24"/>
                <w:lang w:eastAsia="en-US"/>
              </w:rPr>
            </w:pPr>
            <w:r>
              <w:rPr>
                <w:sz w:val="24"/>
                <w:lang w:eastAsia="en-US"/>
              </w:rPr>
              <w:t xml:space="preserve"> </w:t>
            </w:r>
            <w:r w:rsidRPr="009F0E09">
              <w:rPr>
                <w:sz w:val="24"/>
                <w:lang w:eastAsia="en-US"/>
              </w:rPr>
              <w:t>№285 (1-ый столбик), №286</w:t>
            </w:r>
          </w:p>
        </w:tc>
      </w:tr>
      <w:tr w:rsidR="009F0E09" w:rsidTr="009F0E09">
        <w:tc>
          <w:tcPr>
            <w:tcW w:w="2967" w:type="dxa"/>
            <w:tcBorders>
              <w:top w:val="single" w:sz="4" w:space="0" w:color="auto"/>
              <w:left w:val="single" w:sz="4" w:space="0" w:color="auto"/>
              <w:bottom w:val="single" w:sz="4" w:space="0" w:color="auto"/>
              <w:right w:val="single" w:sz="4" w:space="0" w:color="auto"/>
            </w:tcBorders>
            <w:hideMark/>
          </w:tcPr>
          <w:p w:rsidR="009F0E09" w:rsidRDefault="009F0E09">
            <w:pPr>
              <w:spacing w:line="228" w:lineRule="auto"/>
              <w:ind w:right="120"/>
              <w:jc w:val="both"/>
              <w:rPr>
                <w:rFonts w:eastAsia="Times New Roman"/>
                <w:b/>
                <w:sz w:val="24"/>
                <w:szCs w:val="24"/>
                <w:lang w:eastAsia="en-US"/>
              </w:rPr>
            </w:pPr>
            <w:r>
              <w:rPr>
                <w:rFonts w:eastAsia="Times New Roman"/>
                <w:b/>
                <w:sz w:val="24"/>
                <w:szCs w:val="24"/>
                <w:lang w:eastAsia="en-US"/>
              </w:rPr>
              <w:t>Критерии оценивания</w:t>
            </w:r>
          </w:p>
        </w:tc>
        <w:tc>
          <w:tcPr>
            <w:tcW w:w="6729" w:type="dxa"/>
            <w:tcBorders>
              <w:top w:val="single" w:sz="4" w:space="0" w:color="auto"/>
              <w:left w:val="single" w:sz="4" w:space="0" w:color="auto"/>
              <w:bottom w:val="single" w:sz="4" w:space="0" w:color="auto"/>
              <w:right w:val="single" w:sz="4" w:space="0" w:color="auto"/>
            </w:tcBorders>
            <w:vAlign w:val="bottom"/>
            <w:hideMark/>
          </w:tcPr>
          <w:p w:rsidR="009F0E09" w:rsidRDefault="009F0E09">
            <w:pPr>
              <w:rPr>
                <w:sz w:val="20"/>
                <w:szCs w:val="20"/>
                <w:lang w:eastAsia="en-US"/>
              </w:rPr>
            </w:pPr>
            <w:r>
              <w:rPr>
                <w:sz w:val="20"/>
                <w:szCs w:val="20"/>
                <w:lang w:eastAsia="en-US"/>
              </w:rPr>
              <w:t>«5» - работа выполнена без ошибок,  «4» - 1-2 ошибки; «3» -  3-ошибки</w:t>
            </w:r>
          </w:p>
        </w:tc>
      </w:tr>
    </w:tbl>
    <w:p w:rsidR="009F0E09" w:rsidRDefault="009F0E09" w:rsidP="009F0E09">
      <w:pPr>
        <w:spacing w:line="228" w:lineRule="auto"/>
        <w:ind w:left="260" w:right="120" w:firstLine="708"/>
        <w:jc w:val="both"/>
        <w:rPr>
          <w:rFonts w:eastAsia="Times New Roman"/>
          <w:sz w:val="24"/>
          <w:szCs w:val="24"/>
        </w:rPr>
      </w:pPr>
    </w:p>
    <w:p w:rsidR="009F0E09" w:rsidRDefault="009F0E09" w:rsidP="009F0E09">
      <w:pPr>
        <w:spacing w:line="228" w:lineRule="auto"/>
        <w:ind w:left="260" w:right="120" w:firstLine="708"/>
        <w:jc w:val="both"/>
        <w:rPr>
          <w:rFonts w:eastAsia="Times New Roman"/>
          <w:sz w:val="24"/>
          <w:szCs w:val="24"/>
        </w:rPr>
      </w:pPr>
    </w:p>
    <w:p w:rsidR="009F0E09" w:rsidRDefault="009F0E09" w:rsidP="009F0E09">
      <w:pPr>
        <w:spacing w:line="228" w:lineRule="auto"/>
        <w:ind w:left="260" w:right="120" w:firstLine="708"/>
        <w:jc w:val="both"/>
        <w:rPr>
          <w:sz w:val="20"/>
          <w:szCs w:val="20"/>
        </w:rPr>
      </w:pPr>
      <w:r>
        <w:rPr>
          <w:rFonts w:eastAsia="Times New Roman"/>
          <w:sz w:val="24"/>
          <w:szCs w:val="24"/>
        </w:rPr>
        <w:t xml:space="preserve">Вопросы можно задать по адресу электронной </w:t>
      </w:r>
      <w:proofErr w:type="gramStart"/>
      <w:r>
        <w:rPr>
          <w:rFonts w:eastAsia="Times New Roman"/>
          <w:sz w:val="24"/>
          <w:szCs w:val="24"/>
        </w:rPr>
        <w:t xml:space="preserve">почты  </w:t>
      </w:r>
      <w:proofErr w:type="spellStart"/>
      <w:r>
        <w:rPr>
          <w:rFonts w:eastAsia="Times New Roman"/>
          <w:sz w:val="24"/>
          <w:szCs w:val="24"/>
          <w:lang w:val="en-US"/>
        </w:rPr>
        <w:t>wikahirkina</w:t>
      </w:r>
      <w:proofErr w:type="spellEnd"/>
      <w:r>
        <w:rPr>
          <w:rFonts w:eastAsia="Times New Roman"/>
          <w:sz w:val="24"/>
          <w:szCs w:val="24"/>
        </w:rPr>
        <w:t>@</w:t>
      </w:r>
      <w:r>
        <w:rPr>
          <w:rFonts w:eastAsia="Times New Roman"/>
          <w:sz w:val="24"/>
          <w:szCs w:val="24"/>
          <w:lang w:val="en-US"/>
        </w:rPr>
        <w:t>mail</w:t>
      </w:r>
      <w:r>
        <w:rPr>
          <w:rFonts w:eastAsia="Times New Roman"/>
          <w:sz w:val="24"/>
          <w:szCs w:val="24"/>
        </w:rPr>
        <w:t>.</w:t>
      </w:r>
      <w:proofErr w:type="spellStart"/>
      <w:r>
        <w:rPr>
          <w:rFonts w:eastAsia="Times New Roman"/>
          <w:sz w:val="24"/>
          <w:szCs w:val="24"/>
          <w:lang w:val="en-US"/>
        </w:rPr>
        <w:t>ru</w:t>
      </w:r>
      <w:proofErr w:type="spellEnd"/>
      <w:proofErr w:type="gramEnd"/>
      <w:r>
        <w:rPr>
          <w:rFonts w:eastAsia="Times New Roman"/>
          <w:sz w:val="24"/>
          <w:szCs w:val="24"/>
        </w:rPr>
        <w:t xml:space="preserve"> или в мессенджерах: </w:t>
      </w:r>
      <w:proofErr w:type="spellStart"/>
      <w:r>
        <w:rPr>
          <w:rFonts w:eastAsia="Times New Roman"/>
          <w:sz w:val="24"/>
          <w:szCs w:val="24"/>
        </w:rPr>
        <w:t>WhatsApp</w:t>
      </w:r>
      <w:proofErr w:type="spellEnd"/>
      <w:r>
        <w:rPr>
          <w:rFonts w:eastAsia="Times New Roman"/>
          <w:sz w:val="24"/>
          <w:szCs w:val="24"/>
        </w:rPr>
        <w:t xml:space="preserve"> (№ 8-928-289-77-95)</w:t>
      </w:r>
    </w:p>
    <w:p w:rsidR="009F0E09" w:rsidRDefault="009F0E09" w:rsidP="009F0E09">
      <w:pPr>
        <w:spacing w:line="6" w:lineRule="exact"/>
        <w:jc w:val="both"/>
        <w:rPr>
          <w:sz w:val="20"/>
          <w:szCs w:val="20"/>
        </w:rPr>
      </w:pPr>
    </w:p>
    <w:p w:rsidR="009F0E09" w:rsidRDefault="009F0E09" w:rsidP="009F0E09">
      <w:pPr>
        <w:ind w:left="260"/>
        <w:jc w:val="both"/>
        <w:rPr>
          <w:rFonts w:eastAsia="Times New Roman"/>
          <w:sz w:val="24"/>
          <w:szCs w:val="24"/>
        </w:rPr>
      </w:pPr>
      <w:r>
        <w:rPr>
          <w:rFonts w:eastAsia="Times New Roman"/>
          <w:sz w:val="24"/>
          <w:szCs w:val="24"/>
        </w:rPr>
        <w:t>с 9.00 до 9.30 (</w:t>
      </w:r>
      <w:r>
        <w:rPr>
          <w:rFonts w:eastAsia="Times New Roman"/>
          <w:i/>
          <w:iCs/>
          <w:sz w:val="24"/>
          <w:szCs w:val="24"/>
        </w:rPr>
        <w:t>время фактического проведения урока</w:t>
      </w:r>
      <w:r>
        <w:rPr>
          <w:rFonts w:eastAsia="Times New Roman"/>
          <w:sz w:val="24"/>
          <w:szCs w:val="24"/>
        </w:rPr>
        <w:t xml:space="preserve">), </w:t>
      </w:r>
    </w:p>
    <w:p w:rsidR="009F0E09" w:rsidRDefault="009F0E09" w:rsidP="009F0E09">
      <w:pPr>
        <w:ind w:left="260"/>
        <w:jc w:val="both"/>
        <w:rPr>
          <w:sz w:val="20"/>
          <w:szCs w:val="20"/>
        </w:rPr>
      </w:pPr>
      <w:proofErr w:type="gramStart"/>
      <w:r>
        <w:rPr>
          <w:rFonts w:eastAsia="Times New Roman"/>
          <w:sz w:val="24"/>
          <w:szCs w:val="24"/>
        </w:rPr>
        <w:t>с  12.30</w:t>
      </w:r>
      <w:proofErr w:type="gramEnd"/>
      <w:r>
        <w:rPr>
          <w:rFonts w:eastAsia="Times New Roman"/>
          <w:sz w:val="24"/>
          <w:szCs w:val="24"/>
        </w:rPr>
        <w:t xml:space="preserve"> до  13.00 </w:t>
      </w:r>
      <w:r>
        <w:rPr>
          <w:rFonts w:eastAsia="Times New Roman"/>
          <w:i/>
          <w:iCs/>
          <w:sz w:val="24"/>
          <w:szCs w:val="24"/>
        </w:rPr>
        <w:t xml:space="preserve">(часы  </w:t>
      </w:r>
      <w:r>
        <w:rPr>
          <w:rFonts w:eastAsia="Times New Roman"/>
          <w:i/>
          <w:iCs/>
          <w:sz w:val="24"/>
          <w:szCs w:val="24"/>
          <w:u w:val="single"/>
        </w:rPr>
        <w:t>неаудиторной</w:t>
      </w:r>
      <w:r>
        <w:rPr>
          <w:rFonts w:eastAsia="Times New Roman"/>
          <w:i/>
          <w:iCs/>
          <w:sz w:val="24"/>
          <w:szCs w:val="24"/>
        </w:rPr>
        <w:t xml:space="preserve">  занятости,</w:t>
      </w:r>
      <w:r>
        <w:rPr>
          <w:rFonts w:eastAsia="Times New Roman"/>
          <w:sz w:val="24"/>
          <w:szCs w:val="24"/>
        </w:rPr>
        <w:t xml:space="preserve">  </w:t>
      </w:r>
      <w:r>
        <w:rPr>
          <w:rFonts w:eastAsia="Times New Roman"/>
          <w:i/>
          <w:iCs/>
          <w:sz w:val="24"/>
          <w:szCs w:val="24"/>
        </w:rPr>
        <w:t>проведение  индивидуальной</w:t>
      </w:r>
    </w:p>
    <w:p w:rsidR="009F0E09" w:rsidRDefault="009F0E09" w:rsidP="009F0E09">
      <w:pPr>
        <w:ind w:left="260"/>
        <w:jc w:val="both"/>
        <w:rPr>
          <w:sz w:val="20"/>
          <w:szCs w:val="20"/>
        </w:rPr>
      </w:pPr>
      <w:r>
        <w:rPr>
          <w:rFonts w:eastAsia="Times New Roman"/>
          <w:i/>
          <w:iCs/>
          <w:sz w:val="24"/>
          <w:szCs w:val="24"/>
        </w:rPr>
        <w:t>консультации)</w:t>
      </w:r>
    </w:p>
    <w:p w:rsidR="009F0E09" w:rsidRDefault="009F0E09" w:rsidP="009F0E09">
      <w:pPr>
        <w:spacing w:line="228" w:lineRule="auto"/>
        <w:ind w:left="260" w:right="120" w:firstLine="708"/>
        <w:jc w:val="both"/>
        <w:rPr>
          <w:sz w:val="20"/>
          <w:szCs w:val="20"/>
        </w:rPr>
      </w:pPr>
      <w:r>
        <w:rPr>
          <w:rFonts w:eastAsia="Times New Roman"/>
          <w:sz w:val="24"/>
          <w:szCs w:val="24"/>
        </w:rPr>
        <w:t xml:space="preserve">Выполненное практическое задание необходимо предоставить в любом доступном формате (скан, фотография, документ MS </w:t>
      </w:r>
      <w:proofErr w:type="spellStart"/>
      <w:r>
        <w:rPr>
          <w:rFonts w:eastAsia="Times New Roman"/>
          <w:sz w:val="24"/>
          <w:szCs w:val="24"/>
        </w:rPr>
        <w:t>Word</w:t>
      </w:r>
      <w:proofErr w:type="spellEnd"/>
      <w:r>
        <w:rPr>
          <w:rFonts w:eastAsia="Times New Roman"/>
          <w:sz w:val="24"/>
          <w:szCs w:val="24"/>
        </w:rPr>
        <w:t xml:space="preserve">; </w:t>
      </w:r>
      <w:r>
        <w:rPr>
          <w:rFonts w:eastAsia="Times New Roman"/>
          <w:i/>
          <w:sz w:val="24"/>
          <w:szCs w:val="24"/>
        </w:rPr>
        <w:t>указывается вариант, которым владеет учитель и учащиеся (группы учащихся))</w:t>
      </w:r>
      <w:r>
        <w:rPr>
          <w:rFonts w:eastAsia="Times New Roman"/>
          <w:sz w:val="24"/>
          <w:szCs w:val="24"/>
        </w:rPr>
        <w:t>:</w:t>
      </w:r>
    </w:p>
    <w:p w:rsidR="009F0E09" w:rsidRDefault="009F0E09" w:rsidP="009F0E09">
      <w:pPr>
        <w:numPr>
          <w:ilvl w:val="0"/>
          <w:numId w:val="1"/>
        </w:numPr>
        <w:tabs>
          <w:tab w:val="left" w:pos="1160"/>
        </w:tabs>
        <w:spacing w:line="228" w:lineRule="auto"/>
        <w:ind w:left="1160" w:hanging="190"/>
        <w:jc w:val="both"/>
        <w:rPr>
          <w:rFonts w:eastAsia="Times New Roman"/>
          <w:sz w:val="24"/>
          <w:szCs w:val="24"/>
        </w:rPr>
      </w:pPr>
      <w:r>
        <w:rPr>
          <w:rFonts w:eastAsia="Times New Roman"/>
          <w:sz w:val="24"/>
          <w:szCs w:val="24"/>
        </w:rPr>
        <w:t>письмом на адрес электронной почты для обратной связи</w:t>
      </w:r>
      <w:r>
        <w:rPr>
          <w:rFonts w:ascii="Courier New" w:eastAsia="Courier New" w:hAnsi="Courier New" w:cs="Courier New"/>
          <w:color w:val="000080"/>
          <w:sz w:val="24"/>
          <w:szCs w:val="24"/>
        </w:rPr>
        <w:t>;</w:t>
      </w:r>
    </w:p>
    <w:p w:rsidR="009F0E09" w:rsidRDefault="009F0E09" w:rsidP="009F0E09">
      <w:pPr>
        <w:numPr>
          <w:ilvl w:val="0"/>
          <w:numId w:val="1"/>
        </w:numPr>
        <w:tabs>
          <w:tab w:val="left" w:pos="1160"/>
        </w:tabs>
        <w:spacing w:line="228" w:lineRule="auto"/>
        <w:ind w:left="1160" w:hanging="190"/>
        <w:jc w:val="both"/>
        <w:rPr>
          <w:rFonts w:eastAsia="Times New Roman"/>
          <w:sz w:val="24"/>
          <w:szCs w:val="24"/>
        </w:rPr>
      </w:pPr>
      <w:r>
        <w:rPr>
          <w:rFonts w:eastAsia="Times New Roman"/>
          <w:sz w:val="24"/>
          <w:szCs w:val="24"/>
        </w:rPr>
        <w:t xml:space="preserve">сообщением в </w:t>
      </w:r>
      <w:proofErr w:type="spellStart"/>
      <w:r>
        <w:rPr>
          <w:rFonts w:eastAsia="Times New Roman"/>
          <w:sz w:val="24"/>
          <w:szCs w:val="24"/>
        </w:rPr>
        <w:t>WhatsApp</w:t>
      </w:r>
      <w:proofErr w:type="spellEnd"/>
      <w:r>
        <w:rPr>
          <w:rFonts w:eastAsia="Times New Roman"/>
          <w:sz w:val="24"/>
          <w:szCs w:val="24"/>
        </w:rPr>
        <w:t xml:space="preserve"> № 8-928-289-77-95</w:t>
      </w:r>
    </w:p>
    <w:p w:rsidR="009F0E09" w:rsidRDefault="009F0E09" w:rsidP="009F0E09">
      <w:pPr>
        <w:spacing w:line="12" w:lineRule="exact"/>
        <w:jc w:val="both"/>
        <w:rPr>
          <w:sz w:val="20"/>
          <w:szCs w:val="20"/>
        </w:rPr>
      </w:pPr>
    </w:p>
    <w:p w:rsidR="009F0E09" w:rsidRDefault="009F0E09" w:rsidP="009F0E09">
      <w:pPr>
        <w:spacing w:line="228" w:lineRule="auto"/>
        <w:ind w:left="260" w:right="120"/>
        <w:jc w:val="both"/>
        <w:rPr>
          <w:sz w:val="20"/>
          <w:szCs w:val="20"/>
        </w:rPr>
      </w:pPr>
      <w:r>
        <w:rPr>
          <w:rFonts w:eastAsia="Times New Roman"/>
          <w:sz w:val="24"/>
          <w:szCs w:val="24"/>
        </w:rPr>
        <w:t xml:space="preserve">При отправке ответа в поле «Тема письма» и названии файла укажите свои данные: </w:t>
      </w:r>
      <w:r>
        <w:rPr>
          <w:rFonts w:eastAsia="Times New Roman"/>
          <w:b/>
          <w:bCs/>
          <w:sz w:val="24"/>
          <w:szCs w:val="24"/>
        </w:rPr>
        <w:t>класс,</w:t>
      </w:r>
      <w:r>
        <w:rPr>
          <w:rFonts w:eastAsia="Times New Roman"/>
          <w:sz w:val="24"/>
          <w:szCs w:val="24"/>
        </w:rPr>
        <w:t xml:space="preserve"> </w:t>
      </w:r>
      <w:r>
        <w:rPr>
          <w:rFonts w:eastAsia="Times New Roman"/>
          <w:b/>
          <w:bCs/>
          <w:sz w:val="24"/>
          <w:szCs w:val="24"/>
        </w:rPr>
        <w:t>учебный предмет, фамилию, имя и отчество.</w:t>
      </w:r>
    </w:p>
    <w:p w:rsidR="009F0E09" w:rsidRDefault="009F0E09" w:rsidP="009F0E09">
      <w:pPr>
        <w:spacing w:line="228" w:lineRule="auto"/>
        <w:ind w:left="260" w:right="120" w:firstLine="708"/>
        <w:jc w:val="both"/>
      </w:pPr>
    </w:p>
    <w:p w:rsidR="009F0E09" w:rsidRDefault="009F0E09" w:rsidP="009F0E09">
      <w:pPr>
        <w:spacing w:line="228" w:lineRule="auto"/>
        <w:ind w:left="260" w:right="120" w:firstLine="708"/>
        <w:jc w:val="both"/>
      </w:pPr>
    </w:p>
    <w:p w:rsidR="009F0E09" w:rsidRDefault="009F0E09" w:rsidP="009F0E09">
      <w:pPr>
        <w:ind w:right="-139"/>
        <w:jc w:val="center"/>
        <w:rPr>
          <w:sz w:val="20"/>
          <w:szCs w:val="20"/>
        </w:rPr>
      </w:pPr>
      <w:r>
        <w:rPr>
          <w:rFonts w:eastAsia="Times New Roman"/>
          <w:b/>
          <w:bCs/>
          <w:sz w:val="24"/>
          <w:szCs w:val="24"/>
        </w:rPr>
        <w:t>Карта урока для организации занятий с использованием</w:t>
      </w:r>
    </w:p>
    <w:p w:rsidR="009F0E09" w:rsidRDefault="009F0E09" w:rsidP="009F0E09">
      <w:pPr>
        <w:ind w:right="-139"/>
        <w:jc w:val="center"/>
        <w:rPr>
          <w:sz w:val="20"/>
          <w:szCs w:val="20"/>
        </w:rPr>
      </w:pPr>
      <w:r>
        <w:rPr>
          <w:rFonts w:eastAsia="Times New Roman"/>
          <w:b/>
          <w:bCs/>
          <w:sz w:val="24"/>
          <w:szCs w:val="24"/>
        </w:rPr>
        <w:t>электронного обучения и дистанционных образовательных технологий</w:t>
      </w:r>
    </w:p>
    <w:p w:rsidR="009F0E09" w:rsidRDefault="009F0E09" w:rsidP="009F0E09">
      <w:pPr>
        <w:spacing w:line="20" w:lineRule="exact"/>
        <w:rPr>
          <w:sz w:val="20"/>
          <w:szCs w:val="20"/>
        </w:rPr>
      </w:pPr>
    </w:p>
    <w:p w:rsidR="009F0E09" w:rsidRDefault="009F0E09" w:rsidP="009F0E09">
      <w:pPr>
        <w:spacing w:line="228" w:lineRule="auto"/>
        <w:ind w:left="260" w:right="120" w:firstLine="708"/>
        <w:jc w:val="both"/>
        <w:rPr>
          <w:rFonts w:eastAsia="Times New Roman"/>
          <w:sz w:val="24"/>
          <w:szCs w:val="24"/>
        </w:rPr>
      </w:pPr>
    </w:p>
    <w:p w:rsidR="009F0E09" w:rsidRDefault="009F0E09" w:rsidP="009F0E09">
      <w:pPr>
        <w:spacing w:line="228" w:lineRule="auto"/>
        <w:ind w:left="260" w:right="120" w:firstLine="708"/>
        <w:jc w:val="both"/>
        <w:rPr>
          <w:rFonts w:eastAsia="Times New Roman"/>
          <w:sz w:val="24"/>
          <w:szCs w:val="24"/>
        </w:rPr>
      </w:pPr>
    </w:p>
    <w:tbl>
      <w:tblPr>
        <w:tblStyle w:val="a4"/>
        <w:tblW w:w="9696" w:type="dxa"/>
        <w:tblInd w:w="260" w:type="dxa"/>
        <w:tblLook w:val="04A0" w:firstRow="1" w:lastRow="0" w:firstColumn="1" w:lastColumn="0" w:noHBand="0" w:noVBand="1"/>
      </w:tblPr>
      <w:tblGrid>
        <w:gridCol w:w="2967"/>
        <w:gridCol w:w="6729"/>
      </w:tblGrid>
      <w:tr w:rsidR="009F0E09" w:rsidTr="009F0E09">
        <w:tc>
          <w:tcPr>
            <w:tcW w:w="2967" w:type="dxa"/>
            <w:tcBorders>
              <w:top w:val="single" w:sz="4" w:space="0" w:color="auto"/>
              <w:left w:val="single" w:sz="4" w:space="0" w:color="auto"/>
              <w:bottom w:val="single" w:sz="4" w:space="0" w:color="auto"/>
              <w:right w:val="single" w:sz="4" w:space="0" w:color="auto"/>
            </w:tcBorders>
            <w:vAlign w:val="bottom"/>
            <w:hideMark/>
          </w:tcPr>
          <w:p w:rsidR="009F0E09" w:rsidRDefault="009F0E09">
            <w:pPr>
              <w:spacing w:line="268" w:lineRule="exact"/>
              <w:ind w:left="120"/>
              <w:rPr>
                <w:sz w:val="20"/>
                <w:szCs w:val="20"/>
                <w:lang w:eastAsia="en-US"/>
              </w:rPr>
            </w:pPr>
            <w:r>
              <w:rPr>
                <w:rFonts w:eastAsia="Times New Roman"/>
                <w:b/>
                <w:bCs/>
                <w:sz w:val="24"/>
                <w:szCs w:val="24"/>
                <w:lang w:eastAsia="en-US"/>
              </w:rPr>
              <w:t>Учитель</w:t>
            </w:r>
          </w:p>
        </w:tc>
        <w:tc>
          <w:tcPr>
            <w:tcW w:w="6729" w:type="dxa"/>
            <w:tcBorders>
              <w:top w:val="single" w:sz="4" w:space="0" w:color="auto"/>
              <w:left w:val="single" w:sz="4" w:space="0" w:color="auto"/>
              <w:bottom w:val="single" w:sz="4" w:space="0" w:color="auto"/>
              <w:right w:val="single" w:sz="4" w:space="0" w:color="auto"/>
            </w:tcBorders>
            <w:hideMark/>
          </w:tcPr>
          <w:p w:rsidR="009F0E09" w:rsidRDefault="009F0E09">
            <w:pPr>
              <w:spacing w:line="228" w:lineRule="auto"/>
              <w:ind w:right="120"/>
              <w:jc w:val="both"/>
              <w:rPr>
                <w:rFonts w:eastAsia="Times New Roman"/>
                <w:sz w:val="24"/>
                <w:szCs w:val="24"/>
                <w:lang w:eastAsia="en-US"/>
              </w:rPr>
            </w:pPr>
            <w:proofErr w:type="spellStart"/>
            <w:r>
              <w:rPr>
                <w:rFonts w:eastAsia="Times New Roman"/>
                <w:sz w:val="24"/>
                <w:szCs w:val="24"/>
                <w:lang w:eastAsia="en-US"/>
              </w:rPr>
              <w:t>Хиркина</w:t>
            </w:r>
            <w:proofErr w:type="spellEnd"/>
            <w:r>
              <w:rPr>
                <w:rFonts w:eastAsia="Times New Roman"/>
                <w:sz w:val="24"/>
                <w:szCs w:val="24"/>
                <w:lang w:eastAsia="en-US"/>
              </w:rPr>
              <w:t xml:space="preserve"> В.В.</w:t>
            </w:r>
          </w:p>
        </w:tc>
      </w:tr>
      <w:tr w:rsidR="009F0E09" w:rsidTr="009F0E09">
        <w:tc>
          <w:tcPr>
            <w:tcW w:w="2967" w:type="dxa"/>
            <w:tcBorders>
              <w:top w:val="single" w:sz="4" w:space="0" w:color="auto"/>
              <w:left w:val="single" w:sz="4" w:space="0" w:color="auto"/>
              <w:bottom w:val="single" w:sz="4" w:space="0" w:color="auto"/>
              <w:right w:val="single" w:sz="4" w:space="0" w:color="auto"/>
            </w:tcBorders>
            <w:vAlign w:val="bottom"/>
            <w:hideMark/>
          </w:tcPr>
          <w:p w:rsidR="009F0E09" w:rsidRDefault="009F0E09">
            <w:pPr>
              <w:spacing w:line="264" w:lineRule="exact"/>
              <w:ind w:left="120"/>
              <w:rPr>
                <w:sz w:val="20"/>
                <w:szCs w:val="20"/>
                <w:lang w:eastAsia="en-US"/>
              </w:rPr>
            </w:pPr>
            <w:r>
              <w:rPr>
                <w:rFonts w:eastAsia="Times New Roman"/>
                <w:b/>
                <w:bCs/>
                <w:sz w:val="24"/>
                <w:szCs w:val="24"/>
                <w:lang w:eastAsia="en-US"/>
              </w:rPr>
              <w:t>Предмет</w:t>
            </w:r>
          </w:p>
        </w:tc>
        <w:tc>
          <w:tcPr>
            <w:tcW w:w="6729" w:type="dxa"/>
            <w:tcBorders>
              <w:top w:val="single" w:sz="4" w:space="0" w:color="auto"/>
              <w:left w:val="single" w:sz="4" w:space="0" w:color="auto"/>
              <w:bottom w:val="single" w:sz="4" w:space="0" w:color="auto"/>
              <w:right w:val="single" w:sz="4" w:space="0" w:color="auto"/>
            </w:tcBorders>
            <w:hideMark/>
          </w:tcPr>
          <w:p w:rsidR="009F0E09" w:rsidRDefault="009F0E09">
            <w:pPr>
              <w:spacing w:line="228" w:lineRule="auto"/>
              <w:ind w:right="120"/>
              <w:jc w:val="both"/>
              <w:rPr>
                <w:rFonts w:eastAsia="Times New Roman"/>
                <w:sz w:val="24"/>
                <w:szCs w:val="24"/>
                <w:lang w:eastAsia="en-US"/>
              </w:rPr>
            </w:pPr>
            <w:r>
              <w:rPr>
                <w:rFonts w:eastAsia="Times New Roman"/>
                <w:sz w:val="24"/>
                <w:szCs w:val="24"/>
                <w:lang w:eastAsia="en-US"/>
              </w:rPr>
              <w:t>Родной язык (литературное чтение на русском языке)</w:t>
            </w:r>
          </w:p>
        </w:tc>
      </w:tr>
      <w:tr w:rsidR="009F0E09" w:rsidTr="009F0E09">
        <w:tc>
          <w:tcPr>
            <w:tcW w:w="2967" w:type="dxa"/>
            <w:tcBorders>
              <w:top w:val="single" w:sz="4" w:space="0" w:color="auto"/>
              <w:left w:val="single" w:sz="4" w:space="0" w:color="auto"/>
              <w:bottom w:val="single" w:sz="4" w:space="0" w:color="auto"/>
              <w:right w:val="single" w:sz="4" w:space="0" w:color="auto"/>
            </w:tcBorders>
            <w:vAlign w:val="bottom"/>
            <w:hideMark/>
          </w:tcPr>
          <w:p w:rsidR="009F0E09" w:rsidRDefault="009F0E09">
            <w:pPr>
              <w:spacing w:line="265" w:lineRule="exact"/>
              <w:ind w:left="120"/>
              <w:rPr>
                <w:sz w:val="20"/>
                <w:szCs w:val="20"/>
                <w:lang w:eastAsia="en-US"/>
              </w:rPr>
            </w:pPr>
            <w:r>
              <w:rPr>
                <w:rFonts w:eastAsia="Times New Roman"/>
                <w:b/>
                <w:bCs/>
                <w:sz w:val="24"/>
                <w:szCs w:val="24"/>
                <w:lang w:eastAsia="en-US"/>
              </w:rPr>
              <w:t>Класс</w:t>
            </w:r>
          </w:p>
        </w:tc>
        <w:tc>
          <w:tcPr>
            <w:tcW w:w="6729" w:type="dxa"/>
            <w:tcBorders>
              <w:top w:val="single" w:sz="4" w:space="0" w:color="auto"/>
              <w:left w:val="single" w:sz="4" w:space="0" w:color="auto"/>
              <w:bottom w:val="single" w:sz="4" w:space="0" w:color="auto"/>
              <w:right w:val="single" w:sz="4" w:space="0" w:color="auto"/>
            </w:tcBorders>
            <w:hideMark/>
          </w:tcPr>
          <w:p w:rsidR="009F0E09" w:rsidRDefault="009F0E09">
            <w:pPr>
              <w:spacing w:line="228" w:lineRule="auto"/>
              <w:ind w:right="120"/>
              <w:jc w:val="both"/>
              <w:rPr>
                <w:rFonts w:eastAsia="Times New Roman"/>
                <w:sz w:val="24"/>
                <w:szCs w:val="24"/>
                <w:lang w:eastAsia="en-US"/>
              </w:rPr>
            </w:pPr>
            <w:r>
              <w:rPr>
                <w:rFonts w:eastAsia="Times New Roman"/>
                <w:sz w:val="24"/>
                <w:szCs w:val="24"/>
                <w:lang w:eastAsia="en-US"/>
              </w:rPr>
              <w:t>4-б</w:t>
            </w:r>
          </w:p>
        </w:tc>
      </w:tr>
      <w:tr w:rsidR="009F0E09" w:rsidTr="009F0E09">
        <w:tc>
          <w:tcPr>
            <w:tcW w:w="2967" w:type="dxa"/>
            <w:tcBorders>
              <w:top w:val="single" w:sz="4" w:space="0" w:color="auto"/>
              <w:left w:val="single" w:sz="4" w:space="0" w:color="auto"/>
              <w:bottom w:val="single" w:sz="4" w:space="0" w:color="auto"/>
              <w:right w:val="single" w:sz="4" w:space="0" w:color="auto"/>
            </w:tcBorders>
            <w:vAlign w:val="bottom"/>
            <w:hideMark/>
          </w:tcPr>
          <w:p w:rsidR="009F0E09" w:rsidRDefault="009F0E09">
            <w:pPr>
              <w:spacing w:line="264" w:lineRule="exact"/>
              <w:ind w:left="120"/>
              <w:rPr>
                <w:sz w:val="20"/>
                <w:szCs w:val="20"/>
                <w:lang w:eastAsia="en-US"/>
              </w:rPr>
            </w:pPr>
            <w:r>
              <w:rPr>
                <w:rFonts w:eastAsia="Times New Roman"/>
                <w:b/>
                <w:bCs/>
                <w:sz w:val="24"/>
                <w:szCs w:val="24"/>
                <w:lang w:eastAsia="en-US"/>
              </w:rPr>
              <w:t>Дата проведения урока</w:t>
            </w:r>
          </w:p>
        </w:tc>
        <w:tc>
          <w:tcPr>
            <w:tcW w:w="6729" w:type="dxa"/>
            <w:tcBorders>
              <w:top w:val="single" w:sz="4" w:space="0" w:color="auto"/>
              <w:left w:val="single" w:sz="4" w:space="0" w:color="auto"/>
              <w:bottom w:val="single" w:sz="4" w:space="0" w:color="auto"/>
              <w:right w:val="single" w:sz="4" w:space="0" w:color="auto"/>
            </w:tcBorders>
            <w:hideMark/>
          </w:tcPr>
          <w:p w:rsidR="009F0E09" w:rsidRDefault="009F0E09">
            <w:pPr>
              <w:spacing w:line="228" w:lineRule="auto"/>
              <w:ind w:right="120"/>
              <w:jc w:val="both"/>
              <w:rPr>
                <w:rFonts w:eastAsia="Times New Roman"/>
                <w:sz w:val="24"/>
                <w:szCs w:val="24"/>
                <w:lang w:eastAsia="en-US"/>
              </w:rPr>
            </w:pPr>
            <w:r>
              <w:rPr>
                <w:rFonts w:eastAsia="Times New Roman"/>
                <w:sz w:val="24"/>
                <w:szCs w:val="24"/>
                <w:lang w:eastAsia="en-US"/>
              </w:rPr>
              <w:t>06.05.2020</w:t>
            </w:r>
          </w:p>
        </w:tc>
      </w:tr>
      <w:tr w:rsidR="009F0E09" w:rsidTr="009F0E09">
        <w:tc>
          <w:tcPr>
            <w:tcW w:w="2967" w:type="dxa"/>
            <w:tcBorders>
              <w:top w:val="single" w:sz="4" w:space="0" w:color="auto"/>
              <w:left w:val="single" w:sz="4" w:space="0" w:color="auto"/>
              <w:bottom w:val="single" w:sz="4" w:space="0" w:color="auto"/>
              <w:right w:val="single" w:sz="4" w:space="0" w:color="auto"/>
            </w:tcBorders>
            <w:vAlign w:val="bottom"/>
            <w:hideMark/>
          </w:tcPr>
          <w:p w:rsidR="009F0E09" w:rsidRDefault="009F0E09">
            <w:pPr>
              <w:spacing w:line="264" w:lineRule="exact"/>
              <w:ind w:left="120"/>
              <w:rPr>
                <w:sz w:val="20"/>
                <w:szCs w:val="20"/>
                <w:lang w:eastAsia="en-US"/>
              </w:rPr>
            </w:pPr>
            <w:r>
              <w:rPr>
                <w:rFonts w:eastAsia="Times New Roman"/>
                <w:b/>
                <w:bCs/>
                <w:sz w:val="24"/>
                <w:szCs w:val="24"/>
                <w:lang w:eastAsia="en-US"/>
              </w:rPr>
              <w:t>Тема урока</w:t>
            </w:r>
          </w:p>
        </w:tc>
        <w:tc>
          <w:tcPr>
            <w:tcW w:w="6729" w:type="dxa"/>
            <w:tcBorders>
              <w:top w:val="single" w:sz="4" w:space="0" w:color="auto"/>
              <w:left w:val="single" w:sz="4" w:space="0" w:color="auto"/>
              <w:bottom w:val="single" w:sz="4" w:space="0" w:color="auto"/>
              <w:right w:val="single" w:sz="4" w:space="0" w:color="auto"/>
            </w:tcBorders>
            <w:hideMark/>
          </w:tcPr>
          <w:p w:rsidR="009F0E09" w:rsidRDefault="009F0E09">
            <w:pPr>
              <w:spacing w:line="228" w:lineRule="auto"/>
              <w:ind w:right="120"/>
              <w:jc w:val="both"/>
              <w:rPr>
                <w:rFonts w:eastAsia="Times New Roman"/>
                <w:sz w:val="24"/>
                <w:szCs w:val="24"/>
                <w:lang w:eastAsia="en-US"/>
              </w:rPr>
            </w:pPr>
            <w:r w:rsidRPr="009F0E09">
              <w:rPr>
                <w:rFonts w:eastAsia="Times New Roman"/>
                <w:sz w:val="24"/>
                <w:szCs w:val="24"/>
                <w:lang w:eastAsia="en-US"/>
              </w:rPr>
              <w:t>Г.С. Колесников «Судьба степного орла»</w:t>
            </w:r>
          </w:p>
        </w:tc>
      </w:tr>
      <w:tr w:rsidR="009F0E09" w:rsidTr="009F0E09">
        <w:trPr>
          <w:trHeight w:val="1105"/>
        </w:trPr>
        <w:tc>
          <w:tcPr>
            <w:tcW w:w="2967" w:type="dxa"/>
            <w:tcBorders>
              <w:top w:val="single" w:sz="4" w:space="0" w:color="auto"/>
              <w:left w:val="single" w:sz="4" w:space="0" w:color="auto"/>
              <w:bottom w:val="single" w:sz="4" w:space="0" w:color="auto"/>
              <w:right w:val="single" w:sz="4" w:space="0" w:color="auto"/>
            </w:tcBorders>
            <w:vAlign w:val="bottom"/>
          </w:tcPr>
          <w:p w:rsidR="009F0E09" w:rsidRDefault="009F0E09">
            <w:pPr>
              <w:spacing w:line="264" w:lineRule="exact"/>
              <w:ind w:left="120"/>
              <w:rPr>
                <w:rFonts w:eastAsia="Times New Roman"/>
                <w:b/>
                <w:bCs/>
                <w:sz w:val="24"/>
                <w:szCs w:val="24"/>
                <w:lang w:eastAsia="en-US"/>
              </w:rPr>
            </w:pPr>
            <w:r>
              <w:rPr>
                <w:rFonts w:eastAsia="Times New Roman"/>
                <w:b/>
                <w:bCs/>
                <w:sz w:val="24"/>
                <w:szCs w:val="24"/>
                <w:lang w:eastAsia="en-US"/>
              </w:rPr>
              <w:t>Основные изучаемые вопросы</w:t>
            </w:r>
          </w:p>
          <w:p w:rsidR="009F0E09" w:rsidRDefault="009F0E09">
            <w:pPr>
              <w:spacing w:line="268" w:lineRule="exact"/>
              <w:ind w:left="120"/>
              <w:rPr>
                <w:sz w:val="20"/>
                <w:szCs w:val="20"/>
                <w:lang w:eastAsia="en-US"/>
              </w:rPr>
            </w:pPr>
          </w:p>
        </w:tc>
        <w:tc>
          <w:tcPr>
            <w:tcW w:w="6729" w:type="dxa"/>
            <w:tcBorders>
              <w:top w:val="single" w:sz="4" w:space="0" w:color="auto"/>
              <w:left w:val="single" w:sz="4" w:space="0" w:color="auto"/>
              <w:bottom w:val="single" w:sz="4" w:space="0" w:color="auto"/>
              <w:right w:val="single" w:sz="4" w:space="0" w:color="auto"/>
            </w:tcBorders>
            <w:hideMark/>
          </w:tcPr>
          <w:p w:rsidR="009F0E09" w:rsidRDefault="009F0E09">
            <w:pPr>
              <w:spacing w:line="263" w:lineRule="exact"/>
              <w:rPr>
                <w:sz w:val="20"/>
                <w:szCs w:val="20"/>
                <w:lang w:eastAsia="en-US"/>
              </w:rPr>
            </w:pPr>
            <w:r>
              <w:rPr>
                <w:sz w:val="24"/>
                <w:szCs w:val="20"/>
                <w:lang w:eastAsia="en-US"/>
              </w:rPr>
              <w:t xml:space="preserve"> </w:t>
            </w:r>
            <w:r w:rsidRPr="009F0E09">
              <w:rPr>
                <w:sz w:val="24"/>
                <w:szCs w:val="20"/>
                <w:lang w:eastAsia="en-US"/>
              </w:rPr>
              <w:t>К</w:t>
            </w:r>
            <w:r>
              <w:rPr>
                <w:sz w:val="24"/>
                <w:szCs w:val="20"/>
                <w:lang w:eastAsia="en-US"/>
              </w:rPr>
              <w:t>раткая биография</w:t>
            </w:r>
            <w:r w:rsidRPr="009F0E09">
              <w:rPr>
                <w:sz w:val="24"/>
                <w:szCs w:val="20"/>
                <w:lang w:eastAsia="en-US"/>
              </w:rPr>
              <w:t xml:space="preserve"> </w:t>
            </w:r>
            <w:r>
              <w:rPr>
                <w:sz w:val="24"/>
                <w:szCs w:val="20"/>
                <w:lang w:eastAsia="en-US"/>
              </w:rPr>
              <w:t>Г.С. Колесникова и его рассказ из сборника</w:t>
            </w:r>
            <w:r w:rsidRPr="009F0E09">
              <w:rPr>
                <w:sz w:val="24"/>
                <w:szCs w:val="20"/>
                <w:lang w:eastAsia="en-US"/>
              </w:rPr>
              <w:t xml:space="preserve"> «Судьба степного орла»</w:t>
            </w:r>
          </w:p>
        </w:tc>
      </w:tr>
      <w:tr w:rsidR="009F0E09" w:rsidRPr="009F0E09" w:rsidTr="009F0E09">
        <w:tc>
          <w:tcPr>
            <w:tcW w:w="2967" w:type="dxa"/>
            <w:tcBorders>
              <w:top w:val="single" w:sz="4" w:space="0" w:color="auto"/>
              <w:left w:val="single" w:sz="4" w:space="0" w:color="auto"/>
              <w:bottom w:val="single" w:sz="4" w:space="0" w:color="auto"/>
              <w:right w:val="single" w:sz="4" w:space="0" w:color="auto"/>
            </w:tcBorders>
            <w:hideMark/>
          </w:tcPr>
          <w:p w:rsidR="009F0E09" w:rsidRDefault="009F0E09">
            <w:pPr>
              <w:spacing w:line="228" w:lineRule="auto"/>
              <w:ind w:right="120"/>
              <w:jc w:val="both"/>
              <w:rPr>
                <w:rFonts w:eastAsia="Times New Roman"/>
                <w:b/>
                <w:sz w:val="24"/>
                <w:szCs w:val="24"/>
                <w:lang w:eastAsia="en-US"/>
              </w:rPr>
            </w:pPr>
            <w:r>
              <w:rPr>
                <w:rFonts w:eastAsia="Times New Roman"/>
                <w:b/>
                <w:sz w:val="24"/>
                <w:szCs w:val="24"/>
                <w:lang w:eastAsia="en-US"/>
              </w:rPr>
              <w:lastRenderedPageBreak/>
              <w:t>Тип урока</w:t>
            </w:r>
          </w:p>
        </w:tc>
        <w:tc>
          <w:tcPr>
            <w:tcW w:w="6729" w:type="dxa"/>
            <w:tcBorders>
              <w:top w:val="single" w:sz="4" w:space="0" w:color="auto"/>
              <w:left w:val="single" w:sz="4" w:space="0" w:color="auto"/>
              <w:bottom w:val="single" w:sz="4" w:space="0" w:color="auto"/>
              <w:right w:val="single" w:sz="4" w:space="0" w:color="auto"/>
            </w:tcBorders>
            <w:vAlign w:val="bottom"/>
            <w:hideMark/>
          </w:tcPr>
          <w:p w:rsidR="009F0E09" w:rsidRDefault="009F0E09">
            <w:pPr>
              <w:rPr>
                <w:sz w:val="20"/>
                <w:szCs w:val="20"/>
                <w:lang w:val="en-US" w:eastAsia="en-US"/>
              </w:rPr>
            </w:pPr>
            <w:r>
              <w:rPr>
                <w:sz w:val="20"/>
                <w:szCs w:val="20"/>
                <w:lang w:val="en-US" w:eastAsia="en-US"/>
              </w:rPr>
              <w:t xml:space="preserve"> </w:t>
            </w:r>
            <w:proofErr w:type="spellStart"/>
            <w:r>
              <w:rPr>
                <w:sz w:val="20"/>
                <w:szCs w:val="20"/>
                <w:lang w:eastAsia="en-US"/>
              </w:rPr>
              <w:t>Оффлайн</w:t>
            </w:r>
            <w:proofErr w:type="spellEnd"/>
            <w:r>
              <w:rPr>
                <w:sz w:val="20"/>
                <w:szCs w:val="20"/>
                <w:lang w:val="en-US" w:eastAsia="en-US"/>
              </w:rPr>
              <w:t xml:space="preserve">, </w:t>
            </w:r>
            <w:r>
              <w:rPr>
                <w:rFonts w:eastAsia="Times New Roman"/>
                <w:sz w:val="24"/>
                <w:szCs w:val="24"/>
                <w:lang w:val="en-US" w:eastAsia="en-US"/>
              </w:rPr>
              <w:t>WhatsApp</w:t>
            </w:r>
            <w:r>
              <w:rPr>
                <w:lang w:val="en-US" w:eastAsia="en-US"/>
              </w:rPr>
              <w:t xml:space="preserve"> </w:t>
            </w:r>
            <w:hyperlink r:id="rId6" w:tgtFrame="_blank" w:history="1">
              <w:r>
                <w:rPr>
                  <w:rStyle w:val="a3"/>
                  <w:color w:val="005BD1"/>
                  <w:shd w:val="clear" w:color="auto" w:fill="FFFFFF"/>
                  <w:lang w:val="en-US" w:eastAsia="en-US"/>
                </w:rPr>
                <w:t>https://chat.whatsapp.com/D1vSHOuOSU7AnpkCmpsntV</w:t>
              </w:r>
            </w:hyperlink>
          </w:p>
        </w:tc>
      </w:tr>
      <w:tr w:rsidR="009F0E09" w:rsidTr="009F0E09">
        <w:tc>
          <w:tcPr>
            <w:tcW w:w="2967" w:type="dxa"/>
            <w:tcBorders>
              <w:top w:val="single" w:sz="4" w:space="0" w:color="auto"/>
              <w:left w:val="single" w:sz="4" w:space="0" w:color="auto"/>
              <w:bottom w:val="single" w:sz="4" w:space="0" w:color="auto"/>
              <w:right w:val="single" w:sz="4" w:space="0" w:color="auto"/>
            </w:tcBorders>
            <w:hideMark/>
          </w:tcPr>
          <w:p w:rsidR="009F0E09" w:rsidRDefault="009F0E09">
            <w:pPr>
              <w:spacing w:line="228" w:lineRule="auto"/>
              <w:ind w:right="120"/>
              <w:jc w:val="both"/>
              <w:rPr>
                <w:rFonts w:eastAsia="Times New Roman"/>
                <w:b/>
                <w:sz w:val="24"/>
                <w:szCs w:val="24"/>
                <w:lang w:eastAsia="en-US"/>
              </w:rPr>
            </w:pPr>
            <w:r>
              <w:rPr>
                <w:rFonts w:eastAsia="Times New Roman"/>
                <w:b/>
                <w:sz w:val="24"/>
                <w:szCs w:val="24"/>
                <w:lang w:eastAsia="en-US"/>
              </w:rPr>
              <w:t>Форма обратной связи</w:t>
            </w:r>
          </w:p>
        </w:tc>
        <w:tc>
          <w:tcPr>
            <w:tcW w:w="6729" w:type="dxa"/>
            <w:tcBorders>
              <w:top w:val="single" w:sz="4" w:space="0" w:color="auto"/>
              <w:left w:val="single" w:sz="4" w:space="0" w:color="auto"/>
              <w:bottom w:val="single" w:sz="4" w:space="0" w:color="auto"/>
              <w:right w:val="single" w:sz="4" w:space="0" w:color="auto"/>
            </w:tcBorders>
            <w:vAlign w:val="bottom"/>
            <w:hideMark/>
          </w:tcPr>
          <w:p w:rsidR="009F0E09" w:rsidRDefault="009F0E09">
            <w:pPr>
              <w:ind w:left="80"/>
              <w:rPr>
                <w:sz w:val="20"/>
                <w:szCs w:val="20"/>
                <w:lang w:eastAsia="en-US"/>
              </w:rPr>
            </w:pPr>
            <w:r>
              <w:rPr>
                <w:sz w:val="20"/>
                <w:szCs w:val="20"/>
                <w:lang w:eastAsia="en-US"/>
              </w:rPr>
              <w:t>Фотография домашней работы</w:t>
            </w:r>
          </w:p>
        </w:tc>
      </w:tr>
      <w:tr w:rsidR="009F0E09" w:rsidTr="009F0E09">
        <w:tc>
          <w:tcPr>
            <w:tcW w:w="9696" w:type="dxa"/>
            <w:gridSpan w:val="2"/>
            <w:tcBorders>
              <w:top w:val="single" w:sz="4" w:space="0" w:color="auto"/>
              <w:left w:val="single" w:sz="4" w:space="0" w:color="auto"/>
              <w:bottom w:val="single" w:sz="4" w:space="0" w:color="auto"/>
              <w:right w:val="single" w:sz="4" w:space="0" w:color="auto"/>
            </w:tcBorders>
            <w:hideMark/>
          </w:tcPr>
          <w:p w:rsidR="009F0E09" w:rsidRDefault="009F0E09">
            <w:pPr>
              <w:ind w:left="80"/>
              <w:jc w:val="center"/>
              <w:rPr>
                <w:b/>
                <w:sz w:val="20"/>
                <w:szCs w:val="20"/>
                <w:lang w:eastAsia="en-US"/>
              </w:rPr>
            </w:pPr>
            <w:r>
              <w:rPr>
                <w:b/>
                <w:sz w:val="28"/>
                <w:szCs w:val="20"/>
                <w:lang w:eastAsia="en-US"/>
              </w:rPr>
              <w:t>Задания</w:t>
            </w:r>
          </w:p>
        </w:tc>
      </w:tr>
      <w:tr w:rsidR="009F0E09" w:rsidTr="009F0E09">
        <w:tc>
          <w:tcPr>
            <w:tcW w:w="2967" w:type="dxa"/>
            <w:tcBorders>
              <w:top w:val="single" w:sz="4" w:space="0" w:color="auto"/>
              <w:left w:val="single" w:sz="4" w:space="0" w:color="auto"/>
              <w:bottom w:val="single" w:sz="4" w:space="0" w:color="auto"/>
              <w:right w:val="single" w:sz="4" w:space="0" w:color="auto"/>
            </w:tcBorders>
          </w:tcPr>
          <w:p w:rsidR="009F0E09" w:rsidRDefault="009F0E09">
            <w:pPr>
              <w:spacing w:line="228" w:lineRule="auto"/>
              <w:ind w:right="120"/>
              <w:jc w:val="both"/>
              <w:rPr>
                <w:rFonts w:eastAsia="Times New Roman"/>
                <w:sz w:val="24"/>
                <w:szCs w:val="24"/>
                <w:lang w:eastAsia="en-US"/>
              </w:rPr>
            </w:pPr>
          </w:p>
        </w:tc>
        <w:tc>
          <w:tcPr>
            <w:tcW w:w="6729" w:type="dxa"/>
            <w:tcBorders>
              <w:top w:val="single" w:sz="4" w:space="0" w:color="auto"/>
              <w:left w:val="single" w:sz="4" w:space="0" w:color="auto"/>
              <w:bottom w:val="single" w:sz="4" w:space="0" w:color="auto"/>
              <w:right w:val="single" w:sz="4" w:space="0" w:color="auto"/>
            </w:tcBorders>
            <w:vAlign w:val="bottom"/>
            <w:hideMark/>
          </w:tcPr>
          <w:p w:rsidR="009F0E09" w:rsidRPr="009F0E09" w:rsidRDefault="009F0E09" w:rsidP="009F0E09">
            <w:pPr>
              <w:rPr>
                <w:rFonts w:eastAsiaTheme="minorHAnsi"/>
                <w:sz w:val="24"/>
              </w:rPr>
            </w:pPr>
            <w:r w:rsidRPr="009F0E09">
              <w:rPr>
                <w:sz w:val="24"/>
              </w:rPr>
              <w:t>1.Прочитать краткую биографию Колесникова</w:t>
            </w:r>
          </w:p>
          <w:p w:rsidR="009F0E09" w:rsidRPr="009F0E09" w:rsidRDefault="009F0E09" w:rsidP="009F0E09">
            <w:pPr>
              <w:jc w:val="both"/>
              <w:rPr>
                <w:sz w:val="24"/>
              </w:rPr>
            </w:pPr>
            <w:r w:rsidRPr="009F0E09">
              <w:rPr>
                <w:sz w:val="24"/>
              </w:rPr>
              <w:t xml:space="preserve">       Человек знакомится с природой родной земли, конечно, не по книгам. Она — вокруг, и она — сама живая литература. Но хорошие книги помогают человеку осознать её красоту, как высокую и непреходящую ценность, пробуждают в нем желание изучать её, преобразовывать и беречь.</w:t>
            </w:r>
          </w:p>
          <w:p w:rsidR="009F0E09" w:rsidRPr="009F0E09" w:rsidRDefault="009F0E09" w:rsidP="009F0E09">
            <w:pPr>
              <w:jc w:val="both"/>
              <w:rPr>
                <w:sz w:val="24"/>
              </w:rPr>
            </w:pPr>
            <w:r w:rsidRPr="009F0E09">
              <w:rPr>
                <w:sz w:val="24"/>
              </w:rPr>
              <w:t xml:space="preserve">        К таким книгам можно отнести и сборники рассказов ростовского писателя Г. Колесникова «Белая </w:t>
            </w:r>
            <w:proofErr w:type="spellStart"/>
            <w:r w:rsidRPr="009F0E09">
              <w:rPr>
                <w:sz w:val="24"/>
              </w:rPr>
              <w:t>западинка</w:t>
            </w:r>
            <w:proofErr w:type="spellEnd"/>
            <w:r w:rsidRPr="009F0E09">
              <w:rPr>
                <w:sz w:val="24"/>
              </w:rPr>
              <w:t>» и «Судьба степного орла».</w:t>
            </w:r>
          </w:p>
          <w:p w:rsidR="009F0E09" w:rsidRPr="009F0E09" w:rsidRDefault="009F0E09" w:rsidP="009F0E09">
            <w:pPr>
              <w:jc w:val="both"/>
              <w:rPr>
                <w:sz w:val="24"/>
              </w:rPr>
            </w:pPr>
            <w:r w:rsidRPr="009F0E09">
              <w:rPr>
                <w:sz w:val="24"/>
              </w:rPr>
              <w:t xml:space="preserve">       Писатель прожил долгую жизнь. Он человек большого и трудного опыта. Этот опыт и определил содержание его литературной работы — природа Севера, природа Дона, жизнь современного села.</w:t>
            </w:r>
          </w:p>
          <w:p w:rsidR="009F0E09" w:rsidRPr="009F0E09" w:rsidRDefault="009F0E09" w:rsidP="009F0E09">
            <w:pPr>
              <w:jc w:val="both"/>
              <w:rPr>
                <w:sz w:val="24"/>
              </w:rPr>
            </w:pPr>
            <w:r w:rsidRPr="009F0E09">
              <w:rPr>
                <w:sz w:val="24"/>
              </w:rPr>
              <w:t xml:space="preserve">        Гавриил Семёнович Колёсников родился на Волге, в Самаре. Комсомольская юность прошла в заволжской деревне. В середине 30–х годов окончил в Москве институт и работал экономистом в нефтяной промышленности. Затем на долгие годы судьба связала его с Дальним Севером, с таёжным колымским краем. И вот уже более четверти века он живёт на Дону.    </w:t>
            </w:r>
          </w:p>
          <w:p w:rsidR="009F0E09" w:rsidRPr="009F0E09" w:rsidRDefault="009F0E09" w:rsidP="009F0E09">
            <w:pPr>
              <w:jc w:val="both"/>
              <w:rPr>
                <w:sz w:val="24"/>
              </w:rPr>
            </w:pPr>
            <w:r w:rsidRPr="009F0E09">
              <w:rPr>
                <w:sz w:val="24"/>
              </w:rPr>
              <w:t xml:space="preserve">       Человек — главный герой книги Г. Колесникова «Судьба степного орла», рассказывающей о природе донского края, об удивительных открытиях, которые делают в ней сельские школьники и их учитель, верный и добрый друг Пал Палыч. И неважно, что большинство этих «открытий» </w:t>
            </w:r>
            <w:proofErr w:type="spellStart"/>
            <w:r w:rsidRPr="009F0E09">
              <w:rPr>
                <w:sz w:val="24"/>
              </w:rPr>
              <w:t>давным</w:t>
            </w:r>
            <w:proofErr w:type="spellEnd"/>
            <w:r w:rsidRPr="009F0E09">
              <w:rPr>
                <w:sz w:val="24"/>
              </w:rPr>
              <w:t>–давно известно людям. Ребята умеют удивляться и радоваться всему по–новому.</w:t>
            </w:r>
          </w:p>
          <w:p w:rsidR="009F0E09" w:rsidRPr="009F0E09" w:rsidRDefault="009F0E09">
            <w:pPr>
              <w:jc w:val="both"/>
              <w:rPr>
                <w:sz w:val="24"/>
              </w:rPr>
            </w:pPr>
            <w:r w:rsidRPr="009F0E09">
              <w:rPr>
                <w:sz w:val="24"/>
              </w:rPr>
              <w:t xml:space="preserve">       В рассказах Г. Колесникова есть ещё один герой — это природа. Писатель учит нас не только знать и любить её, но и бережно охранять, разумно преобразовывать, ибо она принадлежит всем: и нам, и тем, кто придёт после нас.</w:t>
            </w:r>
          </w:p>
        </w:tc>
      </w:tr>
      <w:tr w:rsidR="009F0E09" w:rsidTr="009F0E09">
        <w:tc>
          <w:tcPr>
            <w:tcW w:w="2967" w:type="dxa"/>
            <w:tcBorders>
              <w:top w:val="single" w:sz="4" w:space="0" w:color="auto"/>
              <w:left w:val="single" w:sz="4" w:space="0" w:color="auto"/>
              <w:bottom w:val="single" w:sz="4" w:space="0" w:color="auto"/>
              <w:right w:val="single" w:sz="4" w:space="0" w:color="auto"/>
            </w:tcBorders>
          </w:tcPr>
          <w:p w:rsidR="009F0E09" w:rsidRDefault="009F0E09">
            <w:pPr>
              <w:spacing w:line="228" w:lineRule="auto"/>
              <w:ind w:right="120"/>
              <w:jc w:val="both"/>
              <w:rPr>
                <w:rFonts w:eastAsia="Times New Roman"/>
                <w:sz w:val="24"/>
                <w:szCs w:val="24"/>
                <w:lang w:eastAsia="en-US"/>
              </w:rPr>
            </w:pPr>
          </w:p>
        </w:tc>
        <w:tc>
          <w:tcPr>
            <w:tcW w:w="6729" w:type="dxa"/>
            <w:tcBorders>
              <w:top w:val="single" w:sz="4" w:space="0" w:color="auto"/>
              <w:left w:val="single" w:sz="4" w:space="0" w:color="auto"/>
              <w:bottom w:val="single" w:sz="4" w:space="0" w:color="auto"/>
              <w:right w:val="single" w:sz="4" w:space="0" w:color="auto"/>
            </w:tcBorders>
            <w:vAlign w:val="bottom"/>
          </w:tcPr>
          <w:p w:rsidR="009F0E09" w:rsidRPr="009F0E09" w:rsidRDefault="009F0E09" w:rsidP="009F0E09">
            <w:pPr>
              <w:pStyle w:val="a5"/>
              <w:shd w:val="clear" w:color="auto" w:fill="FFFFFF"/>
              <w:spacing w:before="0" w:beforeAutospacing="0" w:after="0" w:afterAutospacing="0"/>
              <w:ind w:firstLine="225"/>
              <w:jc w:val="both"/>
              <w:textAlignment w:val="baseline"/>
              <w:rPr>
                <w:b/>
                <w:bCs/>
                <w:color w:val="000000"/>
                <w:szCs w:val="28"/>
                <w:bdr w:val="none" w:sz="0" w:space="0" w:color="auto" w:frame="1"/>
                <w:shd w:val="clear" w:color="auto" w:fill="FFFFFF"/>
              </w:rPr>
            </w:pPr>
            <w:bookmarkStart w:id="0" w:name="section_36"/>
            <w:r w:rsidRPr="009F0E09">
              <w:rPr>
                <w:b/>
                <w:bCs/>
                <w:color w:val="000000"/>
                <w:szCs w:val="28"/>
                <w:bdr w:val="none" w:sz="0" w:space="0" w:color="auto" w:frame="1"/>
                <w:shd w:val="clear" w:color="auto" w:fill="FFFFFF"/>
              </w:rPr>
              <w:t>ЕЖИНАЯ БЕДА</w:t>
            </w:r>
          </w:p>
          <w:bookmarkEnd w:id="0"/>
          <w:p w:rsidR="009F0E09" w:rsidRPr="009F0E09" w:rsidRDefault="009F0E09" w:rsidP="009F0E09">
            <w:pPr>
              <w:pStyle w:val="a5"/>
              <w:shd w:val="clear" w:color="auto" w:fill="FFFFFF"/>
              <w:spacing w:before="0" w:beforeAutospacing="0" w:after="0" w:afterAutospacing="0"/>
              <w:ind w:firstLine="225"/>
              <w:jc w:val="both"/>
              <w:textAlignment w:val="baseline"/>
              <w:rPr>
                <w:color w:val="000000"/>
                <w:szCs w:val="28"/>
              </w:rPr>
            </w:pPr>
            <w:r w:rsidRPr="009F0E09">
              <w:rPr>
                <w:color w:val="000000"/>
                <w:szCs w:val="28"/>
              </w:rPr>
              <w:t>Прокладывали у нас в степи дорогу. Настоящую — с твёрдым покрытием. Полотно такой дороги, прежде чем положить на него асфальт, обильно поливают расплавленным битумом. И надо же было одному незадачливому ежу выбежать из лесной полосы на такую липучку! Прилип он к ней намертво. И, наверное, раздавили бы ежа тяжёлые катки во время работы, если бы не заметил его наш второй «Б».</w:t>
            </w:r>
          </w:p>
          <w:p w:rsidR="009F0E09" w:rsidRPr="009F0E09" w:rsidRDefault="009F0E09" w:rsidP="009F0E09">
            <w:pPr>
              <w:pStyle w:val="a5"/>
              <w:shd w:val="clear" w:color="auto" w:fill="FFFFFF"/>
              <w:spacing w:before="0" w:beforeAutospacing="0" w:after="0" w:afterAutospacing="0"/>
              <w:ind w:firstLine="225"/>
              <w:jc w:val="both"/>
              <w:textAlignment w:val="baseline"/>
              <w:rPr>
                <w:color w:val="000000"/>
                <w:szCs w:val="28"/>
              </w:rPr>
            </w:pPr>
            <w:r w:rsidRPr="009F0E09">
              <w:rPr>
                <w:color w:val="000000"/>
                <w:szCs w:val="28"/>
              </w:rPr>
              <w:t>Мы шли в этих местах походом по родному краю с Пал Палычем. Он никогда не упускал случая походить с нами по степи. И, как я теперь понимаю, интересно нам было с Пал Палычем потому, что ему самому было не менее интересно с нами.</w:t>
            </w:r>
          </w:p>
          <w:p w:rsidR="009F0E09" w:rsidRPr="009F0E09" w:rsidRDefault="009F0E09" w:rsidP="009F0E09">
            <w:pPr>
              <w:pStyle w:val="a5"/>
              <w:shd w:val="clear" w:color="auto" w:fill="FFFFFF"/>
              <w:spacing w:before="0" w:beforeAutospacing="0" w:after="0" w:afterAutospacing="0"/>
              <w:ind w:firstLine="225"/>
              <w:jc w:val="both"/>
              <w:textAlignment w:val="baseline"/>
              <w:rPr>
                <w:color w:val="000000"/>
                <w:szCs w:val="28"/>
              </w:rPr>
            </w:pPr>
            <w:r w:rsidRPr="009F0E09">
              <w:rPr>
                <w:color w:val="000000"/>
                <w:szCs w:val="28"/>
              </w:rPr>
              <w:t xml:space="preserve">Наташа Гончаренко </w:t>
            </w:r>
            <w:proofErr w:type="gramStart"/>
            <w:r w:rsidRPr="009F0E09">
              <w:rPr>
                <w:color w:val="000000"/>
                <w:szCs w:val="28"/>
              </w:rPr>
              <w:t>осторожно отлепила</w:t>
            </w:r>
            <w:proofErr w:type="gramEnd"/>
            <w:r w:rsidRPr="009F0E09">
              <w:rPr>
                <w:color w:val="000000"/>
                <w:szCs w:val="28"/>
              </w:rPr>
              <w:t xml:space="preserve"> ёжа и положила на траву. Но двигаться он не мог: так сильно залепила беднягу чёрная смола.</w:t>
            </w:r>
          </w:p>
          <w:p w:rsidR="009F0E09" w:rsidRPr="009F0E09" w:rsidRDefault="009F0E09" w:rsidP="009F0E09">
            <w:pPr>
              <w:pStyle w:val="a5"/>
              <w:shd w:val="clear" w:color="auto" w:fill="FFFFFF"/>
              <w:spacing w:before="0" w:beforeAutospacing="0" w:after="0" w:afterAutospacing="0"/>
              <w:ind w:firstLine="225"/>
              <w:jc w:val="both"/>
              <w:textAlignment w:val="baseline"/>
              <w:rPr>
                <w:color w:val="000000"/>
                <w:szCs w:val="28"/>
              </w:rPr>
            </w:pPr>
            <w:proofErr w:type="gramStart"/>
            <w:r w:rsidRPr="009F0E09">
              <w:rPr>
                <w:color w:val="000000"/>
                <w:szCs w:val="28"/>
              </w:rPr>
              <w:t>— Пропадёт он, ребята</w:t>
            </w:r>
            <w:proofErr w:type="gramEnd"/>
            <w:r w:rsidRPr="009F0E09">
              <w:rPr>
                <w:color w:val="000000"/>
                <w:szCs w:val="28"/>
              </w:rPr>
              <w:t>, — сказал Вася. — Жалко зверушку.</w:t>
            </w:r>
          </w:p>
          <w:p w:rsidR="009F0E09" w:rsidRPr="009F0E09" w:rsidRDefault="009F0E09" w:rsidP="009F0E09">
            <w:pPr>
              <w:pStyle w:val="a5"/>
              <w:shd w:val="clear" w:color="auto" w:fill="FFFFFF"/>
              <w:spacing w:before="0" w:beforeAutospacing="0" w:after="0" w:afterAutospacing="0"/>
              <w:ind w:firstLine="225"/>
              <w:jc w:val="both"/>
              <w:textAlignment w:val="baseline"/>
              <w:rPr>
                <w:color w:val="000000"/>
                <w:szCs w:val="28"/>
              </w:rPr>
            </w:pPr>
            <w:r w:rsidRPr="009F0E09">
              <w:rPr>
                <w:color w:val="000000"/>
                <w:szCs w:val="28"/>
              </w:rPr>
              <w:lastRenderedPageBreak/>
              <w:t>— Верно! К ветеринару его надо. Может, он что</w:t>
            </w:r>
            <w:r w:rsidRPr="009F0E09">
              <w:rPr>
                <w:color w:val="000000"/>
                <w:szCs w:val="28"/>
              </w:rPr>
              <w:noBreakHyphen/>
              <w:t>нибудь придумает. Только вот кто понесёт?..</w:t>
            </w:r>
          </w:p>
          <w:p w:rsidR="009F0E09" w:rsidRPr="009F0E09" w:rsidRDefault="009F0E09" w:rsidP="009F0E09">
            <w:pPr>
              <w:pStyle w:val="a5"/>
              <w:shd w:val="clear" w:color="auto" w:fill="FFFFFF"/>
              <w:spacing w:before="0" w:beforeAutospacing="0" w:after="0" w:afterAutospacing="0"/>
              <w:ind w:firstLine="225"/>
              <w:jc w:val="both"/>
              <w:textAlignment w:val="baseline"/>
              <w:rPr>
                <w:color w:val="000000"/>
                <w:szCs w:val="28"/>
              </w:rPr>
            </w:pPr>
            <w:r w:rsidRPr="009F0E09">
              <w:rPr>
                <w:color w:val="000000"/>
                <w:szCs w:val="28"/>
              </w:rPr>
              <w:t>Пал Палыч ждал. А мы стояли молча, стараясь не смотреть друг на друга. Идти</w:t>
            </w:r>
            <w:r w:rsidRPr="009F0E09">
              <w:rPr>
                <w:color w:val="000000"/>
                <w:szCs w:val="28"/>
              </w:rPr>
              <w:noBreakHyphen/>
              <w:t>то вёрст пять — мы далеко ушли от хутора. Да и прерывать такой интересный поход никому не хотелось.</w:t>
            </w:r>
          </w:p>
          <w:p w:rsidR="009F0E09" w:rsidRPr="009F0E09" w:rsidRDefault="009F0E09" w:rsidP="009F0E09">
            <w:pPr>
              <w:pStyle w:val="a5"/>
              <w:shd w:val="clear" w:color="auto" w:fill="FFFFFF"/>
              <w:spacing w:before="0" w:beforeAutospacing="0" w:after="0" w:afterAutospacing="0"/>
              <w:ind w:firstLine="225"/>
              <w:jc w:val="both"/>
              <w:textAlignment w:val="baseline"/>
              <w:rPr>
                <w:color w:val="000000"/>
                <w:szCs w:val="28"/>
              </w:rPr>
            </w:pPr>
            <w:r w:rsidRPr="009F0E09">
              <w:rPr>
                <w:color w:val="000000"/>
                <w:szCs w:val="28"/>
              </w:rPr>
              <w:t>— Я понесу, — выдвинулся вперёд Вася.</w:t>
            </w:r>
          </w:p>
          <w:p w:rsidR="009F0E09" w:rsidRPr="009F0E09" w:rsidRDefault="009F0E09" w:rsidP="009F0E09">
            <w:pPr>
              <w:pStyle w:val="a5"/>
              <w:shd w:val="clear" w:color="auto" w:fill="FFFFFF"/>
              <w:spacing w:before="0" w:beforeAutospacing="0" w:after="0" w:afterAutospacing="0"/>
              <w:ind w:firstLine="225"/>
              <w:jc w:val="both"/>
              <w:textAlignment w:val="baseline"/>
              <w:rPr>
                <w:color w:val="000000"/>
                <w:szCs w:val="28"/>
              </w:rPr>
            </w:pPr>
            <w:r w:rsidRPr="009F0E09">
              <w:rPr>
                <w:color w:val="000000"/>
                <w:szCs w:val="28"/>
              </w:rPr>
              <w:t>Все сразу обрадовались и стали наперебой давать ему советы, как удобнее нести эту живую колючку.</w:t>
            </w:r>
          </w:p>
          <w:p w:rsidR="009F0E09" w:rsidRPr="009F0E09" w:rsidRDefault="009F0E09" w:rsidP="009F0E09">
            <w:pPr>
              <w:pStyle w:val="a5"/>
              <w:shd w:val="clear" w:color="auto" w:fill="FFFFFF"/>
              <w:spacing w:before="0" w:beforeAutospacing="0" w:after="0" w:afterAutospacing="0"/>
              <w:ind w:firstLine="225"/>
              <w:jc w:val="both"/>
              <w:textAlignment w:val="baseline"/>
              <w:rPr>
                <w:color w:val="000000"/>
                <w:szCs w:val="28"/>
              </w:rPr>
            </w:pPr>
            <w:r w:rsidRPr="009F0E09">
              <w:rPr>
                <w:color w:val="000000"/>
                <w:szCs w:val="28"/>
              </w:rPr>
              <w:t>Пока мы спорили, верный Васин друг Коля раздобыл у дорожников лист фанеры и положил на него ежа. Лучше придумать было нельзя, а уж для друга Коля готов был постараться.</w:t>
            </w:r>
          </w:p>
          <w:p w:rsidR="009F0E09" w:rsidRPr="009F0E09" w:rsidRDefault="009F0E09" w:rsidP="009F0E09">
            <w:pPr>
              <w:pStyle w:val="a5"/>
              <w:shd w:val="clear" w:color="auto" w:fill="FFFFFF"/>
              <w:spacing w:before="0" w:beforeAutospacing="0" w:after="0" w:afterAutospacing="0"/>
              <w:ind w:firstLine="225"/>
              <w:jc w:val="both"/>
              <w:textAlignment w:val="baseline"/>
              <w:rPr>
                <w:color w:val="000000"/>
                <w:szCs w:val="28"/>
              </w:rPr>
            </w:pPr>
            <w:r w:rsidRPr="009F0E09">
              <w:rPr>
                <w:color w:val="000000"/>
                <w:szCs w:val="28"/>
              </w:rPr>
              <w:t>Нужно сказать, что Василий не отличался атлетическим сложением. Был он невелик ростом, молчалив и застенчив. Девчонки смеялись: мужичок с ноготок! Вася не обижался. А когда однажды он вытащил за косу одну из насмешниц, едва не утонувшую в коварном омуте в общем</w:t>
            </w:r>
            <w:r w:rsidRPr="009F0E09">
              <w:rPr>
                <w:color w:val="000000"/>
                <w:szCs w:val="28"/>
              </w:rPr>
              <w:noBreakHyphen/>
              <w:t xml:space="preserve">то не особенно глубокого </w:t>
            </w:r>
            <w:proofErr w:type="spellStart"/>
            <w:r w:rsidRPr="009F0E09">
              <w:rPr>
                <w:color w:val="000000"/>
                <w:szCs w:val="28"/>
              </w:rPr>
              <w:t>Маныча</w:t>
            </w:r>
            <w:proofErr w:type="spellEnd"/>
            <w:r w:rsidRPr="009F0E09">
              <w:rPr>
                <w:color w:val="000000"/>
                <w:szCs w:val="28"/>
              </w:rPr>
              <w:t>, смеяться над ним перестали. Да и Коля не давал приятеля в обиду, хотя сам был насмешником, каких поискать. Среди нас он, выделялся высоким ростом, за что чуть было не получил, как дядя Стёпа, прозвище «каланча», но вовремя и ловко вывернулся.</w:t>
            </w:r>
          </w:p>
          <w:p w:rsidR="009F0E09" w:rsidRPr="009F0E09" w:rsidRDefault="009F0E09" w:rsidP="009F0E09">
            <w:pPr>
              <w:pStyle w:val="a5"/>
              <w:shd w:val="clear" w:color="auto" w:fill="FFFFFF"/>
              <w:spacing w:before="0" w:beforeAutospacing="0" w:after="0" w:afterAutospacing="0"/>
              <w:ind w:firstLine="225"/>
              <w:jc w:val="both"/>
              <w:textAlignment w:val="baseline"/>
              <w:rPr>
                <w:color w:val="000000"/>
                <w:szCs w:val="28"/>
              </w:rPr>
            </w:pPr>
            <w:r w:rsidRPr="009F0E09">
              <w:rPr>
                <w:color w:val="000000"/>
                <w:szCs w:val="28"/>
              </w:rPr>
              <w:t>— В России было два великих человека: дядя Стёпа и Пётр Первый. Теперь третьим стану я. В такой компании я согласен. Спасибо за внимание! — И под хохот всего класса он комически раскланялся, делая вид, что подметает пол широкополой шляпой. Уже тогда был он у нас ещё и великим артистом…</w:t>
            </w:r>
          </w:p>
          <w:p w:rsidR="009F0E09" w:rsidRPr="009F0E09" w:rsidRDefault="009F0E09" w:rsidP="009F0E09">
            <w:pPr>
              <w:pStyle w:val="a5"/>
              <w:shd w:val="clear" w:color="auto" w:fill="FFFFFF"/>
              <w:spacing w:before="0" w:beforeAutospacing="0" w:after="0" w:afterAutospacing="0"/>
              <w:ind w:firstLine="225"/>
              <w:jc w:val="both"/>
              <w:textAlignment w:val="baseline"/>
              <w:rPr>
                <w:color w:val="000000"/>
                <w:szCs w:val="28"/>
              </w:rPr>
            </w:pPr>
            <w:r w:rsidRPr="009F0E09">
              <w:rPr>
                <w:color w:val="000000"/>
                <w:szCs w:val="28"/>
              </w:rPr>
              <w:t>Вася топтался у фанерки с ежом, примерялся так и этак, не зная, с какой стороны за неё взяться.</w:t>
            </w:r>
          </w:p>
          <w:p w:rsidR="009F0E09" w:rsidRPr="009F0E09" w:rsidRDefault="009F0E09" w:rsidP="009F0E09">
            <w:pPr>
              <w:pStyle w:val="a5"/>
              <w:shd w:val="clear" w:color="auto" w:fill="FFFFFF"/>
              <w:spacing w:before="0" w:beforeAutospacing="0" w:after="0" w:afterAutospacing="0"/>
              <w:ind w:firstLine="225"/>
              <w:jc w:val="both"/>
              <w:textAlignment w:val="baseline"/>
              <w:rPr>
                <w:color w:val="000000"/>
                <w:szCs w:val="28"/>
              </w:rPr>
            </w:pPr>
            <w:r w:rsidRPr="009F0E09">
              <w:rPr>
                <w:color w:val="000000"/>
                <w:szCs w:val="28"/>
              </w:rPr>
              <w:t>— Я тоже пойду! —неожиданно шагнул вперёд Коля. — Один Васька не донесёт. Ёж тяжёлый.</w:t>
            </w:r>
          </w:p>
          <w:p w:rsidR="009F0E09" w:rsidRPr="009F0E09" w:rsidRDefault="009F0E09" w:rsidP="009F0E09">
            <w:pPr>
              <w:pStyle w:val="a5"/>
              <w:shd w:val="clear" w:color="auto" w:fill="FFFFFF"/>
              <w:spacing w:before="0" w:beforeAutospacing="0" w:after="0" w:afterAutospacing="0"/>
              <w:ind w:firstLine="225"/>
              <w:jc w:val="both"/>
              <w:textAlignment w:val="baseline"/>
              <w:rPr>
                <w:color w:val="000000"/>
                <w:szCs w:val="28"/>
              </w:rPr>
            </w:pPr>
            <w:r w:rsidRPr="009F0E09">
              <w:rPr>
                <w:color w:val="000000"/>
                <w:szCs w:val="28"/>
              </w:rPr>
              <w:t>— Ну вот, теперь и совсем ладно! —вздохнул с облегчением Пал Палыч. Он было уже с беспокойством поглядывал на щуплого Васю.</w:t>
            </w:r>
          </w:p>
          <w:p w:rsidR="009F0E09" w:rsidRPr="009F0E09" w:rsidRDefault="009F0E09" w:rsidP="009F0E09">
            <w:pPr>
              <w:pStyle w:val="a5"/>
              <w:shd w:val="clear" w:color="auto" w:fill="FFFFFF"/>
              <w:spacing w:before="0" w:beforeAutospacing="0" w:after="0" w:afterAutospacing="0"/>
              <w:ind w:firstLine="225"/>
              <w:jc w:val="both"/>
              <w:textAlignment w:val="baseline"/>
              <w:rPr>
                <w:color w:val="000000"/>
                <w:szCs w:val="28"/>
              </w:rPr>
            </w:pPr>
            <w:r w:rsidRPr="009F0E09">
              <w:rPr>
                <w:color w:val="000000"/>
                <w:szCs w:val="28"/>
              </w:rPr>
              <w:t>Как</w:t>
            </w:r>
            <w:r w:rsidRPr="009F0E09">
              <w:rPr>
                <w:color w:val="000000"/>
                <w:szCs w:val="28"/>
              </w:rPr>
              <w:noBreakHyphen/>
              <w:t xml:space="preserve">то так всегда у нас получалось, </w:t>
            </w:r>
            <w:proofErr w:type="gramStart"/>
            <w:r w:rsidRPr="009F0E09">
              <w:rPr>
                <w:color w:val="000000"/>
                <w:szCs w:val="28"/>
              </w:rPr>
              <w:t>что</w:t>
            </w:r>
            <w:proofErr w:type="gramEnd"/>
            <w:r w:rsidRPr="009F0E09">
              <w:rPr>
                <w:color w:val="000000"/>
                <w:szCs w:val="28"/>
              </w:rPr>
              <w:t xml:space="preserve"> если возникало в классе трудное дело, брались за него Вася с Колей. Мы не сомневались, что ёж в надёжных руках, и спокойно отправились дальше по намеченному маршруту.</w:t>
            </w:r>
          </w:p>
          <w:p w:rsidR="009F0E09" w:rsidRPr="009F0E09" w:rsidRDefault="009F0E09" w:rsidP="009F0E09">
            <w:pPr>
              <w:pStyle w:val="a5"/>
              <w:shd w:val="clear" w:color="auto" w:fill="FFFFFF"/>
              <w:spacing w:before="0" w:beforeAutospacing="0" w:after="0" w:afterAutospacing="0"/>
              <w:ind w:firstLine="225"/>
              <w:jc w:val="both"/>
              <w:textAlignment w:val="baseline"/>
              <w:rPr>
                <w:color w:val="000000"/>
                <w:szCs w:val="28"/>
              </w:rPr>
            </w:pPr>
            <w:r w:rsidRPr="009F0E09">
              <w:rPr>
                <w:color w:val="000000"/>
                <w:szCs w:val="28"/>
              </w:rPr>
              <w:t>Ёж оказался действительно тяжёлым. Нести его на фанерке, как на подносе, было страшно неловко. Попробовал Вася взять этот «поднос» на плечо, да чуть было ежа не уронил. Наконец, изобретательный Николай приспособил фанерку с ежом на голову и, ловко балансируя, нёс её без особых усилий. Вася на такой рискованный трюк не решался. Пять вёрст — не шутка. Хорошо ещё, водитель попутной машины подвёз. Ему тоже было жалко бедолагу–ежа.</w:t>
            </w:r>
          </w:p>
          <w:p w:rsidR="009F0E09" w:rsidRPr="009F0E09" w:rsidRDefault="009F0E09" w:rsidP="009F0E09">
            <w:pPr>
              <w:pStyle w:val="a5"/>
              <w:shd w:val="clear" w:color="auto" w:fill="FFFFFF"/>
              <w:spacing w:before="0" w:beforeAutospacing="0" w:after="0" w:afterAutospacing="0"/>
              <w:ind w:firstLine="227"/>
              <w:jc w:val="both"/>
              <w:textAlignment w:val="baseline"/>
              <w:rPr>
                <w:color w:val="000000"/>
                <w:szCs w:val="27"/>
              </w:rPr>
            </w:pPr>
            <w:r w:rsidRPr="009F0E09">
              <w:rPr>
                <w:color w:val="000000"/>
                <w:szCs w:val="27"/>
              </w:rPr>
              <w:t xml:space="preserve">Ветеринарный врач в нашем хуторе — душой настоящий Айболит, а вид у него, как у </w:t>
            </w:r>
            <w:proofErr w:type="spellStart"/>
            <w:r w:rsidRPr="009F0E09">
              <w:rPr>
                <w:color w:val="000000"/>
                <w:szCs w:val="27"/>
              </w:rPr>
              <w:t>Бармалея</w:t>
            </w:r>
            <w:proofErr w:type="spellEnd"/>
            <w:r w:rsidRPr="009F0E09">
              <w:rPr>
                <w:color w:val="000000"/>
                <w:szCs w:val="27"/>
              </w:rPr>
              <w:t>: борода клином, нос крючком, очки чёрные и чуб седой свисает прямо на глаза.</w:t>
            </w:r>
          </w:p>
          <w:p w:rsidR="009F0E09" w:rsidRPr="009F0E09" w:rsidRDefault="009F0E09" w:rsidP="009F0E09">
            <w:pPr>
              <w:pStyle w:val="a5"/>
              <w:shd w:val="clear" w:color="auto" w:fill="FFFFFF"/>
              <w:spacing w:before="0" w:beforeAutospacing="0" w:after="0" w:afterAutospacing="0"/>
              <w:ind w:firstLine="227"/>
              <w:jc w:val="both"/>
              <w:textAlignment w:val="baseline"/>
              <w:rPr>
                <w:color w:val="000000"/>
                <w:szCs w:val="27"/>
              </w:rPr>
            </w:pPr>
            <w:r w:rsidRPr="009F0E09">
              <w:rPr>
                <w:color w:val="000000"/>
                <w:szCs w:val="27"/>
              </w:rPr>
              <w:t xml:space="preserve">— </w:t>
            </w:r>
            <w:proofErr w:type="spellStart"/>
            <w:r w:rsidRPr="009F0E09">
              <w:rPr>
                <w:color w:val="000000"/>
                <w:szCs w:val="27"/>
              </w:rPr>
              <w:t>Эт</w:t>
            </w:r>
            <w:proofErr w:type="spellEnd"/>
            <w:r w:rsidRPr="009F0E09">
              <w:rPr>
                <w:color w:val="000000"/>
                <w:szCs w:val="27"/>
              </w:rPr>
              <w:t>–та что за пациенты? — Доктор грозно вскинул очки на лоб.</w:t>
            </w:r>
          </w:p>
          <w:p w:rsidR="009F0E09" w:rsidRPr="009F0E09" w:rsidRDefault="009F0E09" w:rsidP="009F0E09">
            <w:pPr>
              <w:pStyle w:val="a5"/>
              <w:shd w:val="clear" w:color="auto" w:fill="FFFFFF"/>
              <w:spacing w:before="0" w:beforeAutospacing="0" w:after="0" w:afterAutospacing="0"/>
              <w:ind w:firstLine="227"/>
              <w:jc w:val="both"/>
              <w:textAlignment w:val="baseline"/>
              <w:rPr>
                <w:color w:val="000000"/>
                <w:szCs w:val="27"/>
              </w:rPr>
            </w:pPr>
            <w:r w:rsidRPr="009F0E09">
              <w:rPr>
                <w:color w:val="000000"/>
                <w:szCs w:val="27"/>
              </w:rPr>
              <w:lastRenderedPageBreak/>
              <w:t>— Ёж, — оробел Вася.</w:t>
            </w:r>
          </w:p>
          <w:p w:rsidR="009F0E09" w:rsidRPr="009F0E09" w:rsidRDefault="009F0E09" w:rsidP="009F0E09">
            <w:pPr>
              <w:pStyle w:val="a5"/>
              <w:shd w:val="clear" w:color="auto" w:fill="FFFFFF"/>
              <w:spacing w:before="0" w:beforeAutospacing="0" w:after="0" w:afterAutospacing="0"/>
              <w:ind w:firstLine="227"/>
              <w:jc w:val="both"/>
              <w:textAlignment w:val="baseline"/>
              <w:rPr>
                <w:color w:val="000000"/>
                <w:szCs w:val="27"/>
              </w:rPr>
            </w:pPr>
            <w:r w:rsidRPr="009F0E09">
              <w:rPr>
                <w:color w:val="000000"/>
                <w:szCs w:val="27"/>
              </w:rPr>
              <w:t>— К дороге он прилип, Захар Степанович, — объяснил Коля.</w:t>
            </w:r>
          </w:p>
          <w:p w:rsidR="009F0E09" w:rsidRPr="009F0E09" w:rsidRDefault="009F0E09" w:rsidP="009F0E09">
            <w:pPr>
              <w:pStyle w:val="a5"/>
              <w:shd w:val="clear" w:color="auto" w:fill="FFFFFF"/>
              <w:spacing w:before="0" w:beforeAutospacing="0" w:after="0" w:afterAutospacing="0"/>
              <w:ind w:firstLine="227"/>
              <w:jc w:val="both"/>
              <w:textAlignment w:val="baseline"/>
              <w:rPr>
                <w:color w:val="000000"/>
                <w:szCs w:val="27"/>
              </w:rPr>
            </w:pPr>
            <w:r w:rsidRPr="009F0E09">
              <w:rPr>
                <w:color w:val="000000"/>
                <w:szCs w:val="27"/>
              </w:rPr>
              <w:t xml:space="preserve">— Не тараторьте. Не торопитесь. </w:t>
            </w:r>
            <w:proofErr w:type="spellStart"/>
            <w:r w:rsidRPr="009F0E09">
              <w:rPr>
                <w:color w:val="000000"/>
                <w:szCs w:val="27"/>
              </w:rPr>
              <w:t>Поспешение</w:t>
            </w:r>
            <w:proofErr w:type="spellEnd"/>
            <w:r w:rsidRPr="009F0E09">
              <w:rPr>
                <w:color w:val="000000"/>
                <w:szCs w:val="27"/>
              </w:rPr>
              <w:t xml:space="preserve"> всегда во вред делу. Быстро, но не спеша! Не Захар я, а </w:t>
            </w:r>
            <w:proofErr w:type="spellStart"/>
            <w:r w:rsidRPr="009F0E09">
              <w:rPr>
                <w:color w:val="000000"/>
                <w:szCs w:val="27"/>
              </w:rPr>
              <w:t>Захарий</w:t>
            </w:r>
            <w:proofErr w:type="spellEnd"/>
            <w:r w:rsidRPr="009F0E09">
              <w:rPr>
                <w:color w:val="000000"/>
                <w:szCs w:val="27"/>
              </w:rPr>
              <w:t xml:space="preserve"> — </w:t>
            </w:r>
            <w:proofErr w:type="spellStart"/>
            <w:r w:rsidRPr="009F0E09">
              <w:rPr>
                <w:color w:val="000000"/>
                <w:szCs w:val="27"/>
              </w:rPr>
              <w:t>Захарий</w:t>
            </w:r>
            <w:proofErr w:type="spellEnd"/>
            <w:r w:rsidRPr="009F0E09">
              <w:rPr>
                <w:color w:val="000000"/>
                <w:szCs w:val="27"/>
              </w:rPr>
              <w:t xml:space="preserve"> Степанович! А вас</w:t>
            </w:r>
            <w:r w:rsidRPr="009F0E09">
              <w:rPr>
                <w:color w:val="000000"/>
                <w:szCs w:val="27"/>
              </w:rPr>
              <w:noBreakHyphen/>
              <w:t>то самих как зовут, добрые души? Ага! Николай и Василий. Очень хорошо. Так, значит, прилип зверь к дороге? Беда!</w:t>
            </w:r>
          </w:p>
          <w:p w:rsidR="009F0E09" w:rsidRPr="009F0E09" w:rsidRDefault="009F0E09" w:rsidP="009F0E09">
            <w:pPr>
              <w:pStyle w:val="a5"/>
              <w:shd w:val="clear" w:color="auto" w:fill="FFFFFF"/>
              <w:spacing w:before="0" w:beforeAutospacing="0" w:after="0" w:afterAutospacing="0"/>
              <w:ind w:firstLine="227"/>
              <w:jc w:val="both"/>
              <w:textAlignment w:val="baseline"/>
              <w:rPr>
                <w:color w:val="000000"/>
                <w:szCs w:val="27"/>
              </w:rPr>
            </w:pPr>
            <w:r w:rsidRPr="009F0E09">
              <w:rPr>
                <w:color w:val="000000"/>
                <w:szCs w:val="27"/>
              </w:rPr>
              <w:t xml:space="preserve">За разговорами </w:t>
            </w:r>
            <w:proofErr w:type="spellStart"/>
            <w:r w:rsidRPr="009F0E09">
              <w:rPr>
                <w:color w:val="000000"/>
                <w:szCs w:val="27"/>
              </w:rPr>
              <w:t>Захарий</w:t>
            </w:r>
            <w:proofErr w:type="spellEnd"/>
            <w:r w:rsidRPr="009F0E09">
              <w:rPr>
                <w:color w:val="000000"/>
                <w:szCs w:val="27"/>
              </w:rPr>
              <w:t xml:space="preserve"> Степанович времени не терял. Он надел толстые кожаные перчатки — голыми руками ежа не возьмёшь. Повернул его брюшком к свету.</w:t>
            </w:r>
          </w:p>
          <w:p w:rsidR="009F0E09" w:rsidRPr="009F0E09" w:rsidRDefault="009F0E09" w:rsidP="009F0E09">
            <w:pPr>
              <w:pStyle w:val="a5"/>
              <w:shd w:val="clear" w:color="auto" w:fill="FFFFFF"/>
              <w:spacing w:before="0" w:beforeAutospacing="0" w:after="0" w:afterAutospacing="0"/>
              <w:ind w:firstLine="227"/>
              <w:jc w:val="both"/>
              <w:textAlignment w:val="baseline"/>
              <w:rPr>
                <w:color w:val="000000"/>
                <w:szCs w:val="27"/>
              </w:rPr>
            </w:pPr>
            <w:r w:rsidRPr="009F0E09">
              <w:rPr>
                <w:color w:val="000000"/>
                <w:szCs w:val="27"/>
              </w:rPr>
              <w:t>— Плохи наши дела, ребята. Весь он в липучей смоле. И лапки у него к шёрстке прилипли. Главное, ничем её, проклятую, отмыть невозможно. Тут самый сильный растворитель требуется.</w:t>
            </w:r>
          </w:p>
          <w:p w:rsidR="009F0E09" w:rsidRPr="009F0E09" w:rsidRDefault="009F0E09" w:rsidP="009F0E09">
            <w:pPr>
              <w:pStyle w:val="a5"/>
              <w:shd w:val="clear" w:color="auto" w:fill="FFFFFF"/>
              <w:spacing w:before="0" w:beforeAutospacing="0" w:after="0" w:afterAutospacing="0"/>
              <w:ind w:firstLine="227"/>
              <w:jc w:val="both"/>
              <w:textAlignment w:val="baseline"/>
              <w:rPr>
                <w:color w:val="000000"/>
                <w:szCs w:val="27"/>
              </w:rPr>
            </w:pPr>
            <w:proofErr w:type="spellStart"/>
            <w:r w:rsidRPr="009F0E09">
              <w:rPr>
                <w:color w:val="000000"/>
                <w:szCs w:val="27"/>
              </w:rPr>
              <w:t>Захарий</w:t>
            </w:r>
            <w:proofErr w:type="spellEnd"/>
            <w:r w:rsidRPr="009F0E09">
              <w:rPr>
                <w:color w:val="000000"/>
                <w:szCs w:val="27"/>
              </w:rPr>
              <w:t xml:space="preserve"> Степанович вздохнул. У Васи покраснел нос и на глаза навернулись слезы.</w:t>
            </w:r>
          </w:p>
          <w:p w:rsidR="009F0E09" w:rsidRPr="009F0E09" w:rsidRDefault="009F0E09" w:rsidP="009F0E09">
            <w:pPr>
              <w:pStyle w:val="a5"/>
              <w:shd w:val="clear" w:color="auto" w:fill="FFFFFF"/>
              <w:spacing w:before="0" w:beforeAutospacing="0" w:after="0" w:afterAutospacing="0"/>
              <w:ind w:firstLine="227"/>
              <w:jc w:val="both"/>
              <w:textAlignment w:val="baseline"/>
              <w:rPr>
                <w:color w:val="000000"/>
                <w:szCs w:val="27"/>
              </w:rPr>
            </w:pPr>
            <w:r w:rsidRPr="009F0E09">
              <w:rPr>
                <w:color w:val="000000"/>
                <w:szCs w:val="27"/>
              </w:rPr>
              <w:t xml:space="preserve">— Что же делать, </w:t>
            </w:r>
            <w:proofErr w:type="spellStart"/>
            <w:r w:rsidRPr="009F0E09">
              <w:rPr>
                <w:color w:val="000000"/>
                <w:szCs w:val="27"/>
              </w:rPr>
              <w:t>Захарий</w:t>
            </w:r>
            <w:proofErr w:type="spellEnd"/>
            <w:r w:rsidRPr="009F0E09">
              <w:rPr>
                <w:color w:val="000000"/>
                <w:szCs w:val="27"/>
              </w:rPr>
              <w:t xml:space="preserve"> Степанович?</w:t>
            </w:r>
          </w:p>
          <w:p w:rsidR="009F0E09" w:rsidRPr="009F0E09" w:rsidRDefault="009F0E09" w:rsidP="009F0E09">
            <w:pPr>
              <w:pStyle w:val="a5"/>
              <w:shd w:val="clear" w:color="auto" w:fill="FFFFFF"/>
              <w:spacing w:before="0" w:beforeAutospacing="0" w:after="0" w:afterAutospacing="0"/>
              <w:ind w:firstLine="227"/>
              <w:jc w:val="both"/>
              <w:textAlignment w:val="baseline"/>
              <w:rPr>
                <w:color w:val="000000"/>
                <w:szCs w:val="27"/>
              </w:rPr>
            </w:pPr>
            <w:r w:rsidRPr="009F0E09">
              <w:rPr>
                <w:color w:val="000000"/>
                <w:szCs w:val="27"/>
              </w:rPr>
              <w:t>— Интересно, чем дорожники руки отмывают после работы?</w:t>
            </w:r>
          </w:p>
          <w:p w:rsidR="009F0E09" w:rsidRPr="009F0E09" w:rsidRDefault="009F0E09" w:rsidP="009F0E09">
            <w:pPr>
              <w:pStyle w:val="a5"/>
              <w:shd w:val="clear" w:color="auto" w:fill="FFFFFF"/>
              <w:spacing w:before="0" w:beforeAutospacing="0" w:after="0" w:afterAutospacing="0"/>
              <w:ind w:firstLine="227"/>
              <w:jc w:val="both"/>
              <w:textAlignment w:val="baseline"/>
              <w:rPr>
                <w:color w:val="000000"/>
                <w:szCs w:val="27"/>
              </w:rPr>
            </w:pPr>
            <w:r w:rsidRPr="009F0E09">
              <w:rPr>
                <w:color w:val="000000"/>
                <w:szCs w:val="27"/>
              </w:rPr>
              <w:t>— Они бензином моют, мы видели, — живо отозвался Коля.</w:t>
            </w:r>
          </w:p>
          <w:p w:rsidR="009F0E09" w:rsidRPr="009F0E09" w:rsidRDefault="009F0E09" w:rsidP="009F0E09">
            <w:pPr>
              <w:pStyle w:val="a5"/>
              <w:shd w:val="clear" w:color="auto" w:fill="FFFFFF"/>
              <w:spacing w:before="0" w:beforeAutospacing="0" w:after="0" w:afterAutospacing="0"/>
              <w:ind w:firstLine="227"/>
              <w:jc w:val="both"/>
              <w:textAlignment w:val="baseline"/>
              <w:rPr>
                <w:color w:val="000000"/>
                <w:szCs w:val="27"/>
              </w:rPr>
            </w:pPr>
            <w:r w:rsidRPr="009F0E09">
              <w:rPr>
                <w:color w:val="000000"/>
                <w:szCs w:val="27"/>
              </w:rPr>
              <w:t>— Бензином?! Это идея. Попробуем и мы, очищенным… Мне с аэродрома прислали четверть. Я у них сторожевого пса вылечил. Лапу занозил, разбойник.</w:t>
            </w:r>
          </w:p>
          <w:p w:rsidR="009F0E09" w:rsidRPr="009F0E09" w:rsidRDefault="009F0E09" w:rsidP="009F0E09">
            <w:pPr>
              <w:pStyle w:val="a5"/>
              <w:shd w:val="clear" w:color="auto" w:fill="FFFFFF"/>
              <w:spacing w:before="0" w:beforeAutospacing="0" w:after="0" w:afterAutospacing="0"/>
              <w:ind w:firstLine="227"/>
              <w:jc w:val="both"/>
              <w:textAlignment w:val="baseline"/>
              <w:rPr>
                <w:color w:val="000000"/>
                <w:szCs w:val="27"/>
              </w:rPr>
            </w:pPr>
            <w:r w:rsidRPr="009F0E09">
              <w:rPr>
                <w:color w:val="000000"/>
                <w:szCs w:val="27"/>
              </w:rPr>
              <w:t>Доктор открыл окно, поставил на подоконник плоскую эмалированную ванночку с бензином и посадил туда ежа. Потом острым скальпелем вырезал в листе картона небольшое окошко и выставил через него ежиную мордочку на свежий воздух. Бедный зверёк был покорён и ко всему равнодушен.</w:t>
            </w:r>
          </w:p>
          <w:p w:rsidR="009F0E09" w:rsidRPr="009F0E09" w:rsidRDefault="009F0E09" w:rsidP="009F0E09">
            <w:pPr>
              <w:pStyle w:val="a5"/>
              <w:shd w:val="clear" w:color="auto" w:fill="FFFFFF"/>
              <w:spacing w:before="0" w:beforeAutospacing="0" w:after="0" w:afterAutospacing="0"/>
              <w:ind w:firstLine="227"/>
              <w:jc w:val="both"/>
              <w:textAlignment w:val="baseline"/>
              <w:rPr>
                <w:color w:val="000000"/>
                <w:szCs w:val="27"/>
              </w:rPr>
            </w:pPr>
            <w:r w:rsidRPr="009F0E09">
              <w:rPr>
                <w:color w:val="000000"/>
                <w:szCs w:val="27"/>
              </w:rPr>
              <w:t>Друзья смотрели на доктора с тревогой и надеждой.</w:t>
            </w:r>
          </w:p>
          <w:p w:rsidR="009F0E09" w:rsidRPr="009F0E09" w:rsidRDefault="009F0E09" w:rsidP="009F0E09">
            <w:pPr>
              <w:pStyle w:val="a5"/>
              <w:shd w:val="clear" w:color="auto" w:fill="FFFFFF"/>
              <w:spacing w:before="0" w:beforeAutospacing="0" w:after="0" w:afterAutospacing="0"/>
              <w:ind w:firstLine="227"/>
              <w:jc w:val="both"/>
              <w:textAlignment w:val="baseline"/>
              <w:rPr>
                <w:color w:val="000000"/>
                <w:szCs w:val="27"/>
              </w:rPr>
            </w:pPr>
            <w:r w:rsidRPr="009F0E09">
              <w:rPr>
                <w:color w:val="000000"/>
                <w:szCs w:val="27"/>
              </w:rPr>
              <w:t>— Вот такая</w:t>
            </w:r>
            <w:r w:rsidRPr="009F0E09">
              <w:rPr>
                <w:color w:val="000000"/>
                <w:szCs w:val="27"/>
              </w:rPr>
              <w:noBreakHyphen/>
              <w:t>то история, товарищ Ёж! Наука и техника доброе дело. Но их ой как опасаться следует! Особенно ежам.</w:t>
            </w:r>
          </w:p>
          <w:p w:rsidR="009F0E09" w:rsidRPr="009F0E09" w:rsidRDefault="009F0E09" w:rsidP="009F0E09">
            <w:pPr>
              <w:pStyle w:val="a5"/>
              <w:shd w:val="clear" w:color="auto" w:fill="FFFFFF"/>
              <w:spacing w:before="0" w:beforeAutospacing="0" w:after="0" w:afterAutospacing="0"/>
              <w:ind w:firstLine="227"/>
              <w:jc w:val="both"/>
              <w:textAlignment w:val="baseline"/>
              <w:rPr>
                <w:color w:val="000000"/>
                <w:szCs w:val="27"/>
              </w:rPr>
            </w:pPr>
            <w:r w:rsidRPr="009F0E09">
              <w:rPr>
                <w:color w:val="000000"/>
                <w:szCs w:val="27"/>
              </w:rPr>
              <w:t xml:space="preserve">— </w:t>
            </w:r>
            <w:proofErr w:type="spellStart"/>
            <w:r w:rsidRPr="009F0E09">
              <w:rPr>
                <w:color w:val="000000"/>
                <w:szCs w:val="27"/>
              </w:rPr>
              <w:t>Захарий</w:t>
            </w:r>
            <w:proofErr w:type="spellEnd"/>
            <w:r w:rsidRPr="009F0E09">
              <w:rPr>
                <w:color w:val="000000"/>
                <w:szCs w:val="27"/>
              </w:rPr>
              <w:t xml:space="preserve"> Степанович! —закричал Вася. — Он лапками бензин бултыхает! Весь подоконник забрызгал!</w:t>
            </w:r>
          </w:p>
          <w:p w:rsidR="009F0E09" w:rsidRPr="009F0E09" w:rsidRDefault="009F0E09" w:rsidP="009F0E09">
            <w:pPr>
              <w:pStyle w:val="a5"/>
              <w:shd w:val="clear" w:color="auto" w:fill="FFFFFF"/>
              <w:spacing w:before="0" w:beforeAutospacing="0" w:after="0" w:afterAutospacing="0"/>
              <w:ind w:firstLine="227"/>
              <w:jc w:val="both"/>
              <w:textAlignment w:val="baseline"/>
              <w:rPr>
                <w:color w:val="000000"/>
                <w:szCs w:val="27"/>
              </w:rPr>
            </w:pPr>
            <w:r w:rsidRPr="009F0E09">
              <w:rPr>
                <w:color w:val="000000"/>
                <w:szCs w:val="27"/>
              </w:rPr>
              <w:t xml:space="preserve">— Отлично, Вася! Значит, действует. Отклеились лапки. Пусть </w:t>
            </w:r>
            <w:proofErr w:type="spellStart"/>
            <w:r w:rsidRPr="009F0E09">
              <w:rPr>
                <w:color w:val="000000"/>
                <w:szCs w:val="27"/>
              </w:rPr>
              <w:t>побултыхается</w:t>
            </w:r>
            <w:proofErr w:type="spellEnd"/>
            <w:r w:rsidRPr="009F0E09">
              <w:rPr>
                <w:color w:val="000000"/>
                <w:szCs w:val="27"/>
              </w:rPr>
              <w:t>. Лишь бы в парах бензина не задохнулся. Сейчас мы его ещё в мыльной воде искупаем.</w:t>
            </w:r>
          </w:p>
          <w:p w:rsidR="009F0E09" w:rsidRPr="009F0E09" w:rsidRDefault="009F0E09" w:rsidP="009F0E09">
            <w:pPr>
              <w:pStyle w:val="a5"/>
              <w:shd w:val="clear" w:color="auto" w:fill="FFFFFF"/>
              <w:spacing w:before="0" w:beforeAutospacing="0" w:after="0" w:afterAutospacing="0"/>
              <w:ind w:firstLine="227"/>
              <w:jc w:val="both"/>
              <w:textAlignment w:val="baseline"/>
              <w:rPr>
                <w:color w:val="000000"/>
                <w:szCs w:val="27"/>
              </w:rPr>
            </w:pPr>
            <w:r w:rsidRPr="009F0E09">
              <w:rPr>
                <w:color w:val="000000"/>
                <w:szCs w:val="27"/>
              </w:rPr>
              <w:t xml:space="preserve">Доктор </w:t>
            </w:r>
            <w:proofErr w:type="gramStart"/>
            <w:r w:rsidRPr="009F0E09">
              <w:rPr>
                <w:color w:val="000000"/>
                <w:szCs w:val="27"/>
              </w:rPr>
              <w:t>вынул</w:t>
            </w:r>
            <w:proofErr w:type="gramEnd"/>
            <w:r w:rsidRPr="009F0E09">
              <w:rPr>
                <w:color w:val="000000"/>
                <w:szCs w:val="27"/>
              </w:rPr>
              <w:t xml:space="preserve"> ежа из ванночки с почерневшим бензином и начал полоскать в большом тазу с тёплой пенной водой…</w:t>
            </w:r>
          </w:p>
          <w:p w:rsidR="009F0E09" w:rsidRPr="009F0E09" w:rsidRDefault="009F0E09" w:rsidP="009F0E09">
            <w:pPr>
              <w:pStyle w:val="a5"/>
              <w:shd w:val="clear" w:color="auto" w:fill="FFFFFF"/>
              <w:spacing w:before="0" w:beforeAutospacing="0" w:after="0" w:afterAutospacing="0"/>
              <w:ind w:firstLine="227"/>
              <w:jc w:val="both"/>
              <w:textAlignment w:val="baseline"/>
              <w:rPr>
                <w:color w:val="000000"/>
                <w:szCs w:val="27"/>
              </w:rPr>
            </w:pPr>
            <w:r w:rsidRPr="009F0E09">
              <w:rPr>
                <w:color w:val="000000"/>
                <w:szCs w:val="27"/>
              </w:rPr>
              <w:t>Ежа удалось отмыть, но он, хоть и двигал лапками, все так же безучастно лежал на подоконнике—и живой, и неживой.</w:t>
            </w:r>
          </w:p>
          <w:p w:rsidR="009F0E09" w:rsidRPr="009F0E09" w:rsidRDefault="009F0E09" w:rsidP="009F0E09">
            <w:pPr>
              <w:pStyle w:val="a5"/>
              <w:shd w:val="clear" w:color="auto" w:fill="FFFFFF"/>
              <w:spacing w:before="0" w:beforeAutospacing="0" w:after="0" w:afterAutospacing="0"/>
              <w:ind w:firstLine="227"/>
              <w:jc w:val="both"/>
              <w:textAlignment w:val="baseline"/>
              <w:rPr>
                <w:color w:val="000000"/>
                <w:szCs w:val="27"/>
              </w:rPr>
            </w:pPr>
            <w:r w:rsidRPr="009F0E09">
              <w:rPr>
                <w:color w:val="000000"/>
                <w:szCs w:val="27"/>
              </w:rPr>
              <w:t>Вынесли «больного» в сад, на зеленую траву, на свежий воздух.</w:t>
            </w:r>
          </w:p>
          <w:p w:rsidR="009F0E09" w:rsidRPr="009F0E09" w:rsidRDefault="009F0E09" w:rsidP="009F0E09">
            <w:pPr>
              <w:pStyle w:val="a5"/>
              <w:shd w:val="clear" w:color="auto" w:fill="FFFFFF"/>
              <w:spacing w:before="0" w:beforeAutospacing="0" w:after="0" w:afterAutospacing="0"/>
              <w:ind w:firstLine="227"/>
              <w:jc w:val="both"/>
              <w:textAlignment w:val="baseline"/>
              <w:rPr>
                <w:color w:val="000000"/>
                <w:szCs w:val="27"/>
              </w:rPr>
            </w:pPr>
            <w:r w:rsidRPr="009F0E09">
              <w:rPr>
                <w:color w:val="000000"/>
                <w:szCs w:val="27"/>
              </w:rPr>
              <w:t xml:space="preserve">— А вы, друзья, идите домой, — ласково сказал </w:t>
            </w:r>
            <w:proofErr w:type="spellStart"/>
            <w:r w:rsidRPr="009F0E09">
              <w:rPr>
                <w:color w:val="000000"/>
                <w:szCs w:val="27"/>
              </w:rPr>
              <w:t>Захарий</w:t>
            </w:r>
            <w:proofErr w:type="spellEnd"/>
            <w:r w:rsidRPr="009F0E09">
              <w:rPr>
                <w:color w:val="000000"/>
                <w:szCs w:val="27"/>
              </w:rPr>
              <w:t xml:space="preserve"> Степанович. — Вы своё сделали. Теперь уж я сам за ним присмотрю.</w:t>
            </w:r>
          </w:p>
          <w:p w:rsidR="009F0E09" w:rsidRPr="009F0E09" w:rsidRDefault="009F0E09" w:rsidP="009F0E09">
            <w:pPr>
              <w:pStyle w:val="a5"/>
              <w:shd w:val="clear" w:color="auto" w:fill="FFFFFF"/>
              <w:spacing w:before="0" w:beforeAutospacing="0" w:after="0" w:afterAutospacing="0"/>
              <w:ind w:firstLine="227"/>
              <w:jc w:val="both"/>
              <w:textAlignment w:val="baseline"/>
              <w:rPr>
                <w:color w:val="000000"/>
                <w:szCs w:val="27"/>
              </w:rPr>
            </w:pPr>
            <w:r w:rsidRPr="009F0E09">
              <w:rPr>
                <w:color w:val="000000"/>
                <w:szCs w:val="27"/>
              </w:rPr>
              <w:t>На другой день к ветеринарному врачу пришёл весь наш второй «Б» —справляться о здоровье ежа.</w:t>
            </w:r>
          </w:p>
          <w:p w:rsidR="009F0E09" w:rsidRPr="009F0E09" w:rsidRDefault="009F0E09" w:rsidP="009F0E09">
            <w:pPr>
              <w:pStyle w:val="a5"/>
              <w:shd w:val="clear" w:color="auto" w:fill="FFFFFF"/>
              <w:spacing w:before="0" w:beforeAutospacing="0" w:after="0" w:afterAutospacing="0"/>
              <w:ind w:firstLine="227"/>
              <w:jc w:val="both"/>
              <w:textAlignment w:val="baseline"/>
              <w:rPr>
                <w:color w:val="000000"/>
                <w:szCs w:val="27"/>
              </w:rPr>
            </w:pPr>
            <w:proofErr w:type="spellStart"/>
            <w:r w:rsidRPr="009F0E09">
              <w:rPr>
                <w:color w:val="000000"/>
                <w:szCs w:val="27"/>
              </w:rPr>
              <w:t>Захарий</w:t>
            </w:r>
            <w:proofErr w:type="spellEnd"/>
            <w:r w:rsidRPr="009F0E09">
              <w:rPr>
                <w:color w:val="000000"/>
                <w:szCs w:val="27"/>
              </w:rPr>
              <w:t xml:space="preserve"> Степанович вышел к нам на крыльцо и развёл руками.</w:t>
            </w:r>
          </w:p>
          <w:p w:rsidR="009F0E09" w:rsidRPr="009F0E09" w:rsidRDefault="009F0E09" w:rsidP="009F0E09">
            <w:pPr>
              <w:pStyle w:val="a5"/>
              <w:shd w:val="clear" w:color="auto" w:fill="FFFFFF"/>
              <w:spacing w:before="0" w:beforeAutospacing="0" w:after="0" w:afterAutospacing="0"/>
              <w:ind w:firstLine="227"/>
              <w:jc w:val="both"/>
              <w:textAlignment w:val="baseline"/>
              <w:rPr>
                <w:color w:val="000000"/>
                <w:szCs w:val="27"/>
              </w:rPr>
            </w:pPr>
            <w:r w:rsidRPr="009F0E09">
              <w:rPr>
                <w:color w:val="000000"/>
                <w:szCs w:val="27"/>
              </w:rPr>
              <w:t xml:space="preserve">— Как его здоровье, спрашиваете? Не знаю. — Он потомил нас с минуту, а потом широко улыбнулся: — Думаю, будет жить ваш ёж. Отдышался он на зеленой травке, подсох после купания и самоходом ушёл по своим ежиным делам. А куда — </w:t>
            </w:r>
            <w:r w:rsidRPr="009F0E09">
              <w:rPr>
                <w:color w:val="000000"/>
                <w:szCs w:val="27"/>
              </w:rPr>
              <w:lastRenderedPageBreak/>
              <w:t>не скажу! Мне он об этом не доложил. И даже спасибо не сказал, невежа!</w:t>
            </w:r>
          </w:p>
        </w:tc>
      </w:tr>
      <w:tr w:rsidR="009F0E09" w:rsidTr="009F0E09">
        <w:tc>
          <w:tcPr>
            <w:tcW w:w="2967" w:type="dxa"/>
            <w:tcBorders>
              <w:top w:val="single" w:sz="4" w:space="0" w:color="auto"/>
              <w:left w:val="single" w:sz="4" w:space="0" w:color="auto"/>
              <w:bottom w:val="single" w:sz="4" w:space="0" w:color="auto"/>
              <w:right w:val="single" w:sz="4" w:space="0" w:color="auto"/>
            </w:tcBorders>
          </w:tcPr>
          <w:p w:rsidR="009F0E09" w:rsidRDefault="009F0E09">
            <w:pPr>
              <w:spacing w:line="228" w:lineRule="auto"/>
              <w:ind w:right="120"/>
              <w:jc w:val="both"/>
              <w:rPr>
                <w:rFonts w:eastAsia="Times New Roman"/>
                <w:sz w:val="24"/>
                <w:szCs w:val="24"/>
                <w:lang w:eastAsia="en-US"/>
              </w:rPr>
            </w:pPr>
          </w:p>
        </w:tc>
        <w:tc>
          <w:tcPr>
            <w:tcW w:w="6729" w:type="dxa"/>
            <w:tcBorders>
              <w:top w:val="single" w:sz="4" w:space="0" w:color="auto"/>
              <w:left w:val="single" w:sz="4" w:space="0" w:color="auto"/>
              <w:bottom w:val="single" w:sz="4" w:space="0" w:color="auto"/>
              <w:right w:val="single" w:sz="4" w:space="0" w:color="auto"/>
            </w:tcBorders>
            <w:vAlign w:val="bottom"/>
            <w:hideMark/>
          </w:tcPr>
          <w:p w:rsidR="009F0E09" w:rsidRDefault="009F0E09">
            <w:pPr>
              <w:jc w:val="both"/>
              <w:rPr>
                <w:sz w:val="24"/>
                <w:lang w:eastAsia="en-US"/>
              </w:rPr>
            </w:pPr>
            <w:r>
              <w:rPr>
                <w:sz w:val="24"/>
                <w:lang w:eastAsia="en-US"/>
              </w:rPr>
              <w:t>3.Обсуждение прочитанного (</w:t>
            </w:r>
            <w:proofErr w:type="spellStart"/>
            <w:r>
              <w:rPr>
                <w:rFonts w:eastAsia="Times New Roman"/>
                <w:sz w:val="24"/>
                <w:szCs w:val="24"/>
                <w:lang w:eastAsia="en-US"/>
              </w:rPr>
              <w:t>WhatsApp</w:t>
            </w:r>
            <w:proofErr w:type="spellEnd"/>
            <w:r>
              <w:rPr>
                <w:sz w:val="24"/>
                <w:lang w:eastAsia="en-US"/>
              </w:rPr>
              <w:t>)</w:t>
            </w:r>
          </w:p>
        </w:tc>
      </w:tr>
      <w:tr w:rsidR="009F0E09" w:rsidTr="009F0E09">
        <w:tc>
          <w:tcPr>
            <w:tcW w:w="2967" w:type="dxa"/>
            <w:tcBorders>
              <w:top w:val="single" w:sz="4" w:space="0" w:color="auto"/>
              <w:left w:val="single" w:sz="4" w:space="0" w:color="auto"/>
              <w:bottom w:val="single" w:sz="4" w:space="0" w:color="auto"/>
              <w:right w:val="single" w:sz="4" w:space="0" w:color="auto"/>
            </w:tcBorders>
            <w:hideMark/>
          </w:tcPr>
          <w:p w:rsidR="009F0E09" w:rsidRDefault="009F0E09">
            <w:pPr>
              <w:spacing w:line="228" w:lineRule="auto"/>
              <w:ind w:right="120"/>
              <w:jc w:val="both"/>
              <w:rPr>
                <w:rFonts w:eastAsia="Times New Roman"/>
                <w:b/>
                <w:sz w:val="24"/>
                <w:szCs w:val="24"/>
                <w:lang w:eastAsia="en-US"/>
              </w:rPr>
            </w:pPr>
            <w:r>
              <w:rPr>
                <w:rFonts w:eastAsia="Times New Roman"/>
                <w:b/>
                <w:sz w:val="24"/>
                <w:szCs w:val="24"/>
                <w:lang w:eastAsia="en-US"/>
              </w:rPr>
              <w:t>Домашнее задание</w:t>
            </w:r>
          </w:p>
        </w:tc>
        <w:tc>
          <w:tcPr>
            <w:tcW w:w="6729" w:type="dxa"/>
            <w:tcBorders>
              <w:top w:val="single" w:sz="4" w:space="0" w:color="auto"/>
              <w:left w:val="single" w:sz="4" w:space="0" w:color="auto"/>
              <w:bottom w:val="single" w:sz="4" w:space="0" w:color="auto"/>
              <w:right w:val="single" w:sz="4" w:space="0" w:color="auto"/>
            </w:tcBorders>
            <w:vAlign w:val="bottom"/>
            <w:hideMark/>
          </w:tcPr>
          <w:p w:rsidR="009F0E09" w:rsidRDefault="009F0E09" w:rsidP="009F0E09">
            <w:pPr>
              <w:rPr>
                <w:rFonts w:eastAsiaTheme="minorHAnsi"/>
                <w:sz w:val="24"/>
                <w:lang w:eastAsia="en-US"/>
              </w:rPr>
            </w:pPr>
            <w:r>
              <w:rPr>
                <w:sz w:val="24"/>
                <w:lang w:eastAsia="en-US"/>
              </w:rPr>
              <w:t xml:space="preserve">Прочитать </w:t>
            </w:r>
            <w:r>
              <w:rPr>
                <w:sz w:val="24"/>
                <w:lang w:eastAsia="en-US"/>
              </w:rPr>
              <w:t xml:space="preserve">другие </w:t>
            </w:r>
            <w:r>
              <w:rPr>
                <w:sz w:val="24"/>
                <w:lang w:eastAsia="en-US"/>
              </w:rPr>
              <w:t>рассказ</w:t>
            </w:r>
            <w:r>
              <w:rPr>
                <w:sz w:val="24"/>
                <w:lang w:eastAsia="en-US"/>
              </w:rPr>
              <w:t>ы из сборника</w:t>
            </w:r>
          </w:p>
        </w:tc>
      </w:tr>
    </w:tbl>
    <w:p w:rsidR="009F0E09" w:rsidRDefault="009F0E09" w:rsidP="009F0E09">
      <w:pPr>
        <w:spacing w:line="228" w:lineRule="auto"/>
        <w:ind w:left="260" w:right="120" w:firstLine="708"/>
        <w:jc w:val="both"/>
        <w:rPr>
          <w:rFonts w:eastAsia="Times New Roman"/>
          <w:sz w:val="24"/>
          <w:szCs w:val="24"/>
        </w:rPr>
      </w:pPr>
    </w:p>
    <w:p w:rsidR="009F0E09" w:rsidRDefault="009F0E09" w:rsidP="009F0E09">
      <w:pPr>
        <w:spacing w:line="228" w:lineRule="auto"/>
        <w:ind w:left="260" w:right="120" w:firstLine="708"/>
        <w:jc w:val="both"/>
        <w:rPr>
          <w:rFonts w:eastAsia="Times New Roman"/>
          <w:sz w:val="24"/>
          <w:szCs w:val="24"/>
        </w:rPr>
      </w:pPr>
    </w:p>
    <w:p w:rsidR="009F0E09" w:rsidRDefault="009F0E09" w:rsidP="009F0E09">
      <w:pPr>
        <w:spacing w:line="228" w:lineRule="auto"/>
        <w:ind w:left="260" w:right="120" w:firstLine="708"/>
        <w:jc w:val="both"/>
        <w:rPr>
          <w:sz w:val="20"/>
          <w:szCs w:val="20"/>
        </w:rPr>
      </w:pPr>
      <w:r>
        <w:rPr>
          <w:rFonts w:eastAsia="Times New Roman"/>
          <w:sz w:val="24"/>
          <w:szCs w:val="24"/>
        </w:rPr>
        <w:t xml:space="preserve">Вопросы можно задать по адресу электронной </w:t>
      </w:r>
      <w:proofErr w:type="gramStart"/>
      <w:r>
        <w:rPr>
          <w:rFonts w:eastAsia="Times New Roman"/>
          <w:sz w:val="24"/>
          <w:szCs w:val="24"/>
        </w:rPr>
        <w:t xml:space="preserve">почты  </w:t>
      </w:r>
      <w:proofErr w:type="spellStart"/>
      <w:r>
        <w:rPr>
          <w:rFonts w:eastAsia="Times New Roman"/>
          <w:sz w:val="24"/>
          <w:szCs w:val="24"/>
          <w:lang w:val="en-US"/>
        </w:rPr>
        <w:t>wikahirkina</w:t>
      </w:r>
      <w:proofErr w:type="spellEnd"/>
      <w:r>
        <w:rPr>
          <w:rFonts w:eastAsia="Times New Roman"/>
          <w:sz w:val="24"/>
          <w:szCs w:val="24"/>
        </w:rPr>
        <w:t>@</w:t>
      </w:r>
      <w:r>
        <w:rPr>
          <w:rFonts w:eastAsia="Times New Roman"/>
          <w:sz w:val="24"/>
          <w:szCs w:val="24"/>
          <w:lang w:val="en-US"/>
        </w:rPr>
        <w:t>mail</w:t>
      </w:r>
      <w:r>
        <w:rPr>
          <w:rFonts w:eastAsia="Times New Roman"/>
          <w:sz w:val="24"/>
          <w:szCs w:val="24"/>
        </w:rPr>
        <w:t>.</w:t>
      </w:r>
      <w:proofErr w:type="spellStart"/>
      <w:r>
        <w:rPr>
          <w:rFonts w:eastAsia="Times New Roman"/>
          <w:sz w:val="24"/>
          <w:szCs w:val="24"/>
          <w:lang w:val="en-US"/>
        </w:rPr>
        <w:t>ru</w:t>
      </w:r>
      <w:proofErr w:type="spellEnd"/>
      <w:proofErr w:type="gramEnd"/>
      <w:r>
        <w:rPr>
          <w:rFonts w:eastAsia="Times New Roman"/>
          <w:sz w:val="24"/>
          <w:szCs w:val="24"/>
        </w:rPr>
        <w:t xml:space="preserve"> или в мессенджерах: </w:t>
      </w:r>
      <w:proofErr w:type="spellStart"/>
      <w:r>
        <w:rPr>
          <w:rFonts w:eastAsia="Times New Roman"/>
          <w:sz w:val="24"/>
          <w:szCs w:val="24"/>
        </w:rPr>
        <w:t>WhatsApp</w:t>
      </w:r>
      <w:proofErr w:type="spellEnd"/>
      <w:r>
        <w:rPr>
          <w:rFonts w:eastAsia="Times New Roman"/>
          <w:sz w:val="24"/>
          <w:szCs w:val="24"/>
        </w:rPr>
        <w:t xml:space="preserve"> (№ 8-928-289-77-95)</w:t>
      </w:r>
    </w:p>
    <w:p w:rsidR="009F0E09" w:rsidRDefault="009F0E09" w:rsidP="009F0E09">
      <w:pPr>
        <w:spacing w:line="6" w:lineRule="exact"/>
        <w:jc w:val="both"/>
        <w:rPr>
          <w:sz w:val="20"/>
          <w:szCs w:val="20"/>
        </w:rPr>
      </w:pPr>
    </w:p>
    <w:p w:rsidR="009F0E09" w:rsidRDefault="009F0E09" w:rsidP="009F0E09">
      <w:pPr>
        <w:ind w:left="260"/>
        <w:jc w:val="both"/>
        <w:rPr>
          <w:rFonts w:eastAsia="Times New Roman"/>
          <w:sz w:val="24"/>
          <w:szCs w:val="24"/>
        </w:rPr>
      </w:pPr>
      <w:r>
        <w:rPr>
          <w:rFonts w:eastAsia="Times New Roman"/>
          <w:sz w:val="24"/>
          <w:szCs w:val="24"/>
        </w:rPr>
        <w:t>с 9.40 до 10.10 (</w:t>
      </w:r>
      <w:r>
        <w:rPr>
          <w:rFonts w:eastAsia="Times New Roman"/>
          <w:i/>
          <w:iCs/>
          <w:sz w:val="24"/>
          <w:szCs w:val="24"/>
        </w:rPr>
        <w:t>время фактического проведения урока</w:t>
      </w:r>
      <w:r>
        <w:rPr>
          <w:rFonts w:eastAsia="Times New Roman"/>
          <w:sz w:val="24"/>
          <w:szCs w:val="24"/>
        </w:rPr>
        <w:t xml:space="preserve">), </w:t>
      </w:r>
    </w:p>
    <w:p w:rsidR="009F0E09" w:rsidRDefault="009F0E09" w:rsidP="009F0E09">
      <w:pPr>
        <w:ind w:left="260"/>
        <w:jc w:val="both"/>
        <w:rPr>
          <w:sz w:val="20"/>
          <w:szCs w:val="20"/>
        </w:rPr>
      </w:pPr>
      <w:proofErr w:type="gramStart"/>
      <w:r>
        <w:rPr>
          <w:rFonts w:eastAsia="Times New Roman"/>
          <w:sz w:val="24"/>
          <w:szCs w:val="24"/>
        </w:rPr>
        <w:t>с  12.30</w:t>
      </w:r>
      <w:proofErr w:type="gramEnd"/>
      <w:r>
        <w:rPr>
          <w:rFonts w:eastAsia="Times New Roman"/>
          <w:sz w:val="24"/>
          <w:szCs w:val="24"/>
        </w:rPr>
        <w:t xml:space="preserve"> до  13.00 </w:t>
      </w:r>
      <w:r>
        <w:rPr>
          <w:rFonts w:eastAsia="Times New Roman"/>
          <w:i/>
          <w:iCs/>
          <w:sz w:val="24"/>
          <w:szCs w:val="24"/>
        </w:rPr>
        <w:t xml:space="preserve">(часы  </w:t>
      </w:r>
      <w:r>
        <w:rPr>
          <w:rFonts w:eastAsia="Times New Roman"/>
          <w:i/>
          <w:iCs/>
          <w:sz w:val="24"/>
          <w:szCs w:val="24"/>
          <w:u w:val="single"/>
        </w:rPr>
        <w:t>неаудиторной</w:t>
      </w:r>
      <w:r>
        <w:rPr>
          <w:rFonts w:eastAsia="Times New Roman"/>
          <w:i/>
          <w:iCs/>
          <w:sz w:val="24"/>
          <w:szCs w:val="24"/>
        </w:rPr>
        <w:t xml:space="preserve">  занятости,</w:t>
      </w:r>
      <w:r>
        <w:rPr>
          <w:rFonts w:eastAsia="Times New Roman"/>
          <w:sz w:val="24"/>
          <w:szCs w:val="24"/>
        </w:rPr>
        <w:t xml:space="preserve">  </w:t>
      </w:r>
      <w:r>
        <w:rPr>
          <w:rFonts w:eastAsia="Times New Roman"/>
          <w:i/>
          <w:iCs/>
          <w:sz w:val="24"/>
          <w:szCs w:val="24"/>
        </w:rPr>
        <w:t>проведение  индивидуальной</w:t>
      </w:r>
    </w:p>
    <w:p w:rsidR="009F0E09" w:rsidRDefault="009F0E09" w:rsidP="009F0E09">
      <w:pPr>
        <w:ind w:left="260"/>
        <w:jc w:val="both"/>
        <w:rPr>
          <w:sz w:val="20"/>
          <w:szCs w:val="20"/>
        </w:rPr>
      </w:pPr>
      <w:r>
        <w:rPr>
          <w:rFonts w:eastAsia="Times New Roman"/>
          <w:i/>
          <w:iCs/>
          <w:sz w:val="24"/>
          <w:szCs w:val="24"/>
        </w:rPr>
        <w:t>консультации)</w:t>
      </w:r>
    </w:p>
    <w:p w:rsidR="009F0E09" w:rsidRDefault="009F0E09" w:rsidP="009F0E09">
      <w:pPr>
        <w:spacing w:line="228" w:lineRule="auto"/>
        <w:ind w:left="260" w:right="120" w:firstLine="708"/>
        <w:jc w:val="both"/>
        <w:rPr>
          <w:sz w:val="20"/>
          <w:szCs w:val="20"/>
        </w:rPr>
      </w:pPr>
      <w:r>
        <w:rPr>
          <w:rFonts w:eastAsia="Times New Roman"/>
          <w:sz w:val="24"/>
          <w:szCs w:val="24"/>
        </w:rPr>
        <w:t xml:space="preserve">Выполненное практическое задание необходимо предоставить в любом доступном формате (скан, фотография, документ MS </w:t>
      </w:r>
      <w:proofErr w:type="spellStart"/>
      <w:r>
        <w:rPr>
          <w:rFonts w:eastAsia="Times New Roman"/>
          <w:sz w:val="24"/>
          <w:szCs w:val="24"/>
        </w:rPr>
        <w:t>Word</w:t>
      </w:r>
      <w:proofErr w:type="spellEnd"/>
      <w:r>
        <w:rPr>
          <w:rFonts w:eastAsia="Times New Roman"/>
          <w:sz w:val="24"/>
          <w:szCs w:val="24"/>
        </w:rPr>
        <w:t xml:space="preserve">; </w:t>
      </w:r>
      <w:r>
        <w:rPr>
          <w:rFonts w:eastAsia="Times New Roman"/>
          <w:i/>
          <w:sz w:val="24"/>
          <w:szCs w:val="24"/>
        </w:rPr>
        <w:t>указывается вариант, которым владеет учитель и учащиеся (группы учащихся))</w:t>
      </w:r>
      <w:r>
        <w:rPr>
          <w:rFonts w:eastAsia="Times New Roman"/>
          <w:sz w:val="24"/>
          <w:szCs w:val="24"/>
        </w:rPr>
        <w:t>:</w:t>
      </w:r>
    </w:p>
    <w:p w:rsidR="009F0E09" w:rsidRDefault="009F0E09" w:rsidP="009F0E09">
      <w:pPr>
        <w:numPr>
          <w:ilvl w:val="0"/>
          <w:numId w:val="1"/>
        </w:numPr>
        <w:tabs>
          <w:tab w:val="left" w:pos="1160"/>
        </w:tabs>
        <w:spacing w:line="228" w:lineRule="auto"/>
        <w:ind w:left="1160" w:hanging="190"/>
        <w:jc w:val="both"/>
        <w:rPr>
          <w:rFonts w:eastAsia="Times New Roman"/>
          <w:sz w:val="24"/>
          <w:szCs w:val="24"/>
        </w:rPr>
      </w:pPr>
      <w:r>
        <w:rPr>
          <w:rFonts w:eastAsia="Times New Roman"/>
          <w:sz w:val="24"/>
          <w:szCs w:val="24"/>
        </w:rPr>
        <w:t>письмом на адрес электронной почты для обратной связи</w:t>
      </w:r>
      <w:r>
        <w:rPr>
          <w:rFonts w:ascii="Courier New" w:eastAsia="Courier New" w:hAnsi="Courier New" w:cs="Courier New"/>
          <w:color w:val="000080"/>
          <w:sz w:val="24"/>
          <w:szCs w:val="24"/>
        </w:rPr>
        <w:t>;</w:t>
      </w:r>
    </w:p>
    <w:p w:rsidR="009F0E09" w:rsidRDefault="009F0E09" w:rsidP="009F0E09">
      <w:pPr>
        <w:numPr>
          <w:ilvl w:val="0"/>
          <w:numId w:val="1"/>
        </w:numPr>
        <w:tabs>
          <w:tab w:val="left" w:pos="1160"/>
        </w:tabs>
        <w:spacing w:line="228" w:lineRule="auto"/>
        <w:ind w:left="1160" w:hanging="190"/>
        <w:jc w:val="both"/>
        <w:rPr>
          <w:rFonts w:eastAsia="Times New Roman"/>
          <w:sz w:val="24"/>
          <w:szCs w:val="24"/>
        </w:rPr>
      </w:pPr>
      <w:r>
        <w:rPr>
          <w:rFonts w:eastAsia="Times New Roman"/>
          <w:sz w:val="24"/>
          <w:szCs w:val="24"/>
        </w:rPr>
        <w:t xml:space="preserve">сообщением в </w:t>
      </w:r>
      <w:proofErr w:type="spellStart"/>
      <w:r>
        <w:rPr>
          <w:rFonts w:eastAsia="Times New Roman"/>
          <w:sz w:val="24"/>
          <w:szCs w:val="24"/>
        </w:rPr>
        <w:t>WhatsApp</w:t>
      </w:r>
      <w:proofErr w:type="spellEnd"/>
      <w:r>
        <w:rPr>
          <w:rFonts w:eastAsia="Times New Roman"/>
          <w:sz w:val="24"/>
          <w:szCs w:val="24"/>
        </w:rPr>
        <w:t xml:space="preserve"> № 8-928-289-77-95</w:t>
      </w:r>
    </w:p>
    <w:p w:rsidR="009F0E09" w:rsidRDefault="009F0E09" w:rsidP="009F0E09">
      <w:pPr>
        <w:spacing w:line="12" w:lineRule="exact"/>
        <w:jc w:val="both"/>
        <w:rPr>
          <w:sz w:val="20"/>
          <w:szCs w:val="20"/>
        </w:rPr>
      </w:pPr>
    </w:p>
    <w:p w:rsidR="009F0E09" w:rsidRDefault="009F0E09" w:rsidP="009F0E09">
      <w:pPr>
        <w:spacing w:line="228" w:lineRule="auto"/>
        <w:ind w:left="260" w:right="120"/>
        <w:jc w:val="both"/>
        <w:rPr>
          <w:sz w:val="20"/>
          <w:szCs w:val="20"/>
        </w:rPr>
      </w:pPr>
      <w:r>
        <w:rPr>
          <w:rFonts w:eastAsia="Times New Roman"/>
          <w:sz w:val="24"/>
          <w:szCs w:val="24"/>
        </w:rPr>
        <w:t xml:space="preserve">При отправке ответа в поле «Тема письма» и названии файла укажите свои данные: </w:t>
      </w:r>
      <w:r>
        <w:rPr>
          <w:rFonts w:eastAsia="Times New Roman"/>
          <w:b/>
          <w:bCs/>
          <w:sz w:val="24"/>
          <w:szCs w:val="24"/>
        </w:rPr>
        <w:t>класс,</w:t>
      </w:r>
      <w:r>
        <w:rPr>
          <w:rFonts w:eastAsia="Times New Roman"/>
          <w:sz w:val="24"/>
          <w:szCs w:val="24"/>
        </w:rPr>
        <w:t xml:space="preserve"> </w:t>
      </w:r>
      <w:r>
        <w:rPr>
          <w:rFonts w:eastAsia="Times New Roman"/>
          <w:b/>
          <w:bCs/>
          <w:sz w:val="24"/>
          <w:szCs w:val="24"/>
        </w:rPr>
        <w:t>учебный предмет, фамилию, имя и отчество.</w:t>
      </w:r>
    </w:p>
    <w:p w:rsidR="009F0E09" w:rsidRDefault="009F0E09" w:rsidP="009F0E09">
      <w:pPr>
        <w:spacing w:line="228" w:lineRule="auto"/>
        <w:ind w:left="260" w:right="120" w:firstLine="708"/>
        <w:jc w:val="both"/>
      </w:pPr>
    </w:p>
    <w:p w:rsidR="009F0E09" w:rsidRDefault="009F0E09" w:rsidP="009F0E09">
      <w:pPr>
        <w:spacing w:line="228" w:lineRule="auto"/>
        <w:ind w:left="260" w:right="120" w:firstLine="708"/>
        <w:jc w:val="both"/>
      </w:pPr>
    </w:p>
    <w:p w:rsidR="009F0E09" w:rsidRDefault="009F0E09" w:rsidP="009F0E09"/>
    <w:p w:rsidR="009F0E09" w:rsidRDefault="009F0E09" w:rsidP="009F0E09">
      <w:pPr>
        <w:ind w:right="-139"/>
        <w:jc w:val="center"/>
        <w:rPr>
          <w:sz w:val="20"/>
          <w:szCs w:val="20"/>
        </w:rPr>
      </w:pPr>
      <w:r>
        <w:rPr>
          <w:rFonts w:eastAsia="Times New Roman"/>
          <w:b/>
          <w:bCs/>
          <w:sz w:val="24"/>
          <w:szCs w:val="24"/>
        </w:rPr>
        <w:t>Карта урока для организации занятий с использованием</w:t>
      </w:r>
    </w:p>
    <w:p w:rsidR="009F0E09" w:rsidRDefault="009F0E09" w:rsidP="009F0E09">
      <w:pPr>
        <w:ind w:right="-139"/>
        <w:jc w:val="center"/>
        <w:rPr>
          <w:sz w:val="20"/>
          <w:szCs w:val="20"/>
        </w:rPr>
      </w:pPr>
      <w:r>
        <w:rPr>
          <w:rFonts w:eastAsia="Times New Roman"/>
          <w:b/>
          <w:bCs/>
          <w:sz w:val="24"/>
          <w:szCs w:val="24"/>
        </w:rPr>
        <w:t>электронного обучения и дистанционных образовательных технологий</w:t>
      </w:r>
    </w:p>
    <w:p w:rsidR="009F0E09" w:rsidRDefault="009F0E09" w:rsidP="009F0E09">
      <w:pPr>
        <w:spacing w:line="20" w:lineRule="exact"/>
        <w:rPr>
          <w:sz w:val="20"/>
          <w:szCs w:val="20"/>
        </w:rPr>
      </w:pPr>
    </w:p>
    <w:p w:rsidR="009F0E09" w:rsidRDefault="009F0E09" w:rsidP="009F0E09">
      <w:pPr>
        <w:spacing w:line="228" w:lineRule="auto"/>
        <w:ind w:left="260" w:right="120" w:firstLine="708"/>
        <w:jc w:val="both"/>
        <w:rPr>
          <w:rFonts w:eastAsia="Times New Roman"/>
          <w:sz w:val="24"/>
          <w:szCs w:val="24"/>
        </w:rPr>
      </w:pPr>
    </w:p>
    <w:p w:rsidR="009F0E09" w:rsidRDefault="009F0E09" w:rsidP="009F0E09">
      <w:pPr>
        <w:spacing w:line="228" w:lineRule="auto"/>
        <w:ind w:left="260" w:right="120" w:firstLine="708"/>
        <w:jc w:val="both"/>
        <w:rPr>
          <w:rFonts w:eastAsia="Times New Roman"/>
          <w:sz w:val="24"/>
          <w:szCs w:val="24"/>
        </w:rPr>
      </w:pPr>
    </w:p>
    <w:tbl>
      <w:tblPr>
        <w:tblStyle w:val="a4"/>
        <w:tblW w:w="9696" w:type="dxa"/>
        <w:tblInd w:w="260" w:type="dxa"/>
        <w:tblLook w:val="04A0" w:firstRow="1" w:lastRow="0" w:firstColumn="1" w:lastColumn="0" w:noHBand="0" w:noVBand="1"/>
      </w:tblPr>
      <w:tblGrid>
        <w:gridCol w:w="2967"/>
        <w:gridCol w:w="6729"/>
      </w:tblGrid>
      <w:tr w:rsidR="009F0E09" w:rsidTr="009F0E09">
        <w:tc>
          <w:tcPr>
            <w:tcW w:w="2967" w:type="dxa"/>
            <w:tcBorders>
              <w:top w:val="single" w:sz="4" w:space="0" w:color="auto"/>
              <w:left w:val="single" w:sz="4" w:space="0" w:color="auto"/>
              <w:bottom w:val="single" w:sz="4" w:space="0" w:color="auto"/>
              <w:right w:val="single" w:sz="4" w:space="0" w:color="auto"/>
            </w:tcBorders>
            <w:vAlign w:val="bottom"/>
            <w:hideMark/>
          </w:tcPr>
          <w:p w:rsidR="009F0E09" w:rsidRDefault="009F0E09">
            <w:pPr>
              <w:spacing w:line="268" w:lineRule="exact"/>
              <w:ind w:left="120"/>
              <w:rPr>
                <w:sz w:val="20"/>
                <w:szCs w:val="20"/>
                <w:lang w:eastAsia="en-US"/>
              </w:rPr>
            </w:pPr>
            <w:r>
              <w:rPr>
                <w:rFonts w:eastAsia="Times New Roman"/>
                <w:b/>
                <w:bCs/>
                <w:sz w:val="24"/>
                <w:szCs w:val="24"/>
                <w:lang w:eastAsia="en-US"/>
              </w:rPr>
              <w:t>Учитель</w:t>
            </w:r>
          </w:p>
        </w:tc>
        <w:tc>
          <w:tcPr>
            <w:tcW w:w="6729" w:type="dxa"/>
            <w:tcBorders>
              <w:top w:val="single" w:sz="4" w:space="0" w:color="auto"/>
              <w:left w:val="single" w:sz="4" w:space="0" w:color="auto"/>
              <w:bottom w:val="single" w:sz="4" w:space="0" w:color="auto"/>
              <w:right w:val="single" w:sz="4" w:space="0" w:color="auto"/>
            </w:tcBorders>
            <w:hideMark/>
          </w:tcPr>
          <w:p w:rsidR="009F0E09" w:rsidRDefault="009F0E09">
            <w:pPr>
              <w:spacing w:line="228" w:lineRule="auto"/>
              <w:ind w:right="120"/>
              <w:jc w:val="both"/>
              <w:rPr>
                <w:rFonts w:eastAsia="Times New Roman"/>
                <w:sz w:val="24"/>
                <w:szCs w:val="24"/>
                <w:lang w:eastAsia="en-US"/>
              </w:rPr>
            </w:pPr>
            <w:proofErr w:type="spellStart"/>
            <w:r>
              <w:rPr>
                <w:rFonts w:eastAsia="Times New Roman"/>
                <w:sz w:val="24"/>
                <w:szCs w:val="24"/>
                <w:lang w:eastAsia="en-US"/>
              </w:rPr>
              <w:t>Хиркина</w:t>
            </w:r>
            <w:proofErr w:type="spellEnd"/>
            <w:r>
              <w:rPr>
                <w:rFonts w:eastAsia="Times New Roman"/>
                <w:sz w:val="24"/>
                <w:szCs w:val="24"/>
                <w:lang w:eastAsia="en-US"/>
              </w:rPr>
              <w:t xml:space="preserve"> В.В.</w:t>
            </w:r>
          </w:p>
        </w:tc>
      </w:tr>
      <w:tr w:rsidR="009F0E09" w:rsidTr="009F0E09">
        <w:tc>
          <w:tcPr>
            <w:tcW w:w="2967" w:type="dxa"/>
            <w:tcBorders>
              <w:top w:val="single" w:sz="4" w:space="0" w:color="auto"/>
              <w:left w:val="single" w:sz="4" w:space="0" w:color="auto"/>
              <w:bottom w:val="single" w:sz="4" w:space="0" w:color="auto"/>
              <w:right w:val="single" w:sz="4" w:space="0" w:color="auto"/>
            </w:tcBorders>
            <w:vAlign w:val="bottom"/>
            <w:hideMark/>
          </w:tcPr>
          <w:p w:rsidR="009F0E09" w:rsidRDefault="009F0E09">
            <w:pPr>
              <w:spacing w:line="264" w:lineRule="exact"/>
              <w:ind w:left="120"/>
              <w:rPr>
                <w:sz w:val="20"/>
                <w:szCs w:val="20"/>
                <w:lang w:eastAsia="en-US"/>
              </w:rPr>
            </w:pPr>
            <w:r>
              <w:rPr>
                <w:rFonts w:eastAsia="Times New Roman"/>
                <w:b/>
                <w:bCs/>
                <w:sz w:val="24"/>
                <w:szCs w:val="24"/>
                <w:lang w:eastAsia="en-US"/>
              </w:rPr>
              <w:t>Предмет</w:t>
            </w:r>
          </w:p>
        </w:tc>
        <w:tc>
          <w:tcPr>
            <w:tcW w:w="6729" w:type="dxa"/>
            <w:tcBorders>
              <w:top w:val="single" w:sz="4" w:space="0" w:color="auto"/>
              <w:left w:val="single" w:sz="4" w:space="0" w:color="auto"/>
              <w:bottom w:val="single" w:sz="4" w:space="0" w:color="auto"/>
              <w:right w:val="single" w:sz="4" w:space="0" w:color="auto"/>
            </w:tcBorders>
            <w:hideMark/>
          </w:tcPr>
          <w:p w:rsidR="009F0E09" w:rsidRDefault="009F0E09">
            <w:pPr>
              <w:spacing w:line="228" w:lineRule="auto"/>
              <w:ind w:right="120"/>
              <w:jc w:val="both"/>
              <w:rPr>
                <w:rFonts w:eastAsia="Times New Roman"/>
                <w:sz w:val="24"/>
                <w:szCs w:val="24"/>
                <w:lang w:eastAsia="en-US"/>
              </w:rPr>
            </w:pPr>
            <w:r>
              <w:rPr>
                <w:rFonts w:eastAsia="Times New Roman"/>
                <w:sz w:val="24"/>
                <w:szCs w:val="24"/>
                <w:lang w:eastAsia="en-US"/>
              </w:rPr>
              <w:t>Физическая культура</w:t>
            </w:r>
          </w:p>
        </w:tc>
      </w:tr>
      <w:tr w:rsidR="009F0E09" w:rsidTr="009F0E09">
        <w:tc>
          <w:tcPr>
            <w:tcW w:w="2967" w:type="dxa"/>
            <w:tcBorders>
              <w:top w:val="single" w:sz="4" w:space="0" w:color="auto"/>
              <w:left w:val="single" w:sz="4" w:space="0" w:color="auto"/>
              <w:bottom w:val="single" w:sz="4" w:space="0" w:color="auto"/>
              <w:right w:val="single" w:sz="4" w:space="0" w:color="auto"/>
            </w:tcBorders>
            <w:vAlign w:val="bottom"/>
            <w:hideMark/>
          </w:tcPr>
          <w:p w:rsidR="009F0E09" w:rsidRDefault="009F0E09">
            <w:pPr>
              <w:spacing w:line="265" w:lineRule="exact"/>
              <w:ind w:left="120"/>
              <w:rPr>
                <w:sz w:val="20"/>
                <w:szCs w:val="20"/>
                <w:lang w:eastAsia="en-US"/>
              </w:rPr>
            </w:pPr>
            <w:r>
              <w:rPr>
                <w:rFonts w:eastAsia="Times New Roman"/>
                <w:b/>
                <w:bCs/>
                <w:sz w:val="24"/>
                <w:szCs w:val="24"/>
                <w:lang w:eastAsia="en-US"/>
              </w:rPr>
              <w:t>Класс</w:t>
            </w:r>
          </w:p>
        </w:tc>
        <w:tc>
          <w:tcPr>
            <w:tcW w:w="6729" w:type="dxa"/>
            <w:tcBorders>
              <w:top w:val="single" w:sz="4" w:space="0" w:color="auto"/>
              <w:left w:val="single" w:sz="4" w:space="0" w:color="auto"/>
              <w:bottom w:val="single" w:sz="4" w:space="0" w:color="auto"/>
              <w:right w:val="single" w:sz="4" w:space="0" w:color="auto"/>
            </w:tcBorders>
            <w:hideMark/>
          </w:tcPr>
          <w:p w:rsidR="009F0E09" w:rsidRDefault="009F0E09">
            <w:pPr>
              <w:spacing w:line="228" w:lineRule="auto"/>
              <w:ind w:right="120"/>
              <w:jc w:val="both"/>
              <w:rPr>
                <w:rFonts w:eastAsia="Times New Roman"/>
                <w:sz w:val="24"/>
                <w:szCs w:val="24"/>
                <w:lang w:eastAsia="en-US"/>
              </w:rPr>
            </w:pPr>
            <w:r>
              <w:rPr>
                <w:rFonts w:eastAsia="Times New Roman"/>
                <w:sz w:val="24"/>
                <w:szCs w:val="24"/>
                <w:lang w:eastAsia="en-US"/>
              </w:rPr>
              <w:t>4-б</w:t>
            </w:r>
          </w:p>
        </w:tc>
      </w:tr>
      <w:tr w:rsidR="009F0E09" w:rsidTr="009F0E09">
        <w:tc>
          <w:tcPr>
            <w:tcW w:w="2967" w:type="dxa"/>
            <w:tcBorders>
              <w:top w:val="single" w:sz="4" w:space="0" w:color="auto"/>
              <w:left w:val="single" w:sz="4" w:space="0" w:color="auto"/>
              <w:bottom w:val="single" w:sz="4" w:space="0" w:color="auto"/>
              <w:right w:val="single" w:sz="4" w:space="0" w:color="auto"/>
            </w:tcBorders>
            <w:vAlign w:val="bottom"/>
            <w:hideMark/>
          </w:tcPr>
          <w:p w:rsidR="009F0E09" w:rsidRDefault="009F0E09">
            <w:pPr>
              <w:spacing w:line="264" w:lineRule="exact"/>
              <w:ind w:left="120"/>
              <w:rPr>
                <w:sz w:val="20"/>
                <w:szCs w:val="20"/>
                <w:lang w:eastAsia="en-US"/>
              </w:rPr>
            </w:pPr>
            <w:r>
              <w:rPr>
                <w:rFonts w:eastAsia="Times New Roman"/>
                <w:b/>
                <w:bCs/>
                <w:sz w:val="24"/>
                <w:szCs w:val="24"/>
                <w:lang w:eastAsia="en-US"/>
              </w:rPr>
              <w:t>Дата проведения урока</w:t>
            </w:r>
          </w:p>
        </w:tc>
        <w:tc>
          <w:tcPr>
            <w:tcW w:w="6729" w:type="dxa"/>
            <w:tcBorders>
              <w:top w:val="single" w:sz="4" w:space="0" w:color="auto"/>
              <w:left w:val="single" w:sz="4" w:space="0" w:color="auto"/>
              <w:bottom w:val="single" w:sz="4" w:space="0" w:color="auto"/>
              <w:right w:val="single" w:sz="4" w:space="0" w:color="auto"/>
            </w:tcBorders>
            <w:hideMark/>
          </w:tcPr>
          <w:p w:rsidR="009F0E09" w:rsidRDefault="009F0E09">
            <w:pPr>
              <w:spacing w:line="228" w:lineRule="auto"/>
              <w:ind w:right="120"/>
              <w:jc w:val="both"/>
              <w:rPr>
                <w:rFonts w:eastAsia="Times New Roman"/>
                <w:sz w:val="24"/>
                <w:szCs w:val="24"/>
                <w:lang w:eastAsia="en-US"/>
              </w:rPr>
            </w:pPr>
            <w:r>
              <w:rPr>
                <w:rFonts w:eastAsia="Times New Roman"/>
                <w:sz w:val="24"/>
                <w:szCs w:val="24"/>
                <w:lang w:eastAsia="en-US"/>
              </w:rPr>
              <w:t>06.05</w:t>
            </w:r>
            <w:r>
              <w:rPr>
                <w:rFonts w:eastAsia="Times New Roman"/>
                <w:sz w:val="24"/>
                <w:szCs w:val="24"/>
                <w:lang w:eastAsia="en-US"/>
              </w:rPr>
              <w:t>.2020</w:t>
            </w:r>
          </w:p>
        </w:tc>
      </w:tr>
      <w:tr w:rsidR="009F0E09" w:rsidTr="009F0E09">
        <w:tc>
          <w:tcPr>
            <w:tcW w:w="2967" w:type="dxa"/>
            <w:tcBorders>
              <w:top w:val="single" w:sz="4" w:space="0" w:color="auto"/>
              <w:left w:val="single" w:sz="4" w:space="0" w:color="auto"/>
              <w:bottom w:val="single" w:sz="4" w:space="0" w:color="auto"/>
              <w:right w:val="single" w:sz="4" w:space="0" w:color="auto"/>
            </w:tcBorders>
            <w:vAlign w:val="bottom"/>
            <w:hideMark/>
          </w:tcPr>
          <w:p w:rsidR="009F0E09" w:rsidRDefault="009F0E09">
            <w:pPr>
              <w:spacing w:line="264" w:lineRule="exact"/>
              <w:ind w:left="120"/>
              <w:rPr>
                <w:sz w:val="20"/>
                <w:szCs w:val="20"/>
                <w:lang w:eastAsia="en-US"/>
              </w:rPr>
            </w:pPr>
            <w:r>
              <w:rPr>
                <w:rFonts w:eastAsia="Times New Roman"/>
                <w:b/>
                <w:bCs/>
                <w:sz w:val="24"/>
                <w:szCs w:val="24"/>
                <w:lang w:eastAsia="en-US"/>
              </w:rPr>
              <w:t>Тема урока</w:t>
            </w:r>
          </w:p>
        </w:tc>
        <w:tc>
          <w:tcPr>
            <w:tcW w:w="6729" w:type="dxa"/>
            <w:tcBorders>
              <w:top w:val="single" w:sz="4" w:space="0" w:color="auto"/>
              <w:left w:val="single" w:sz="4" w:space="0" w:color="auto"/>
              <w:bottom w:val="single" w:sz="4" w:space="0" w:color="auto"/>
              <w:right w:val="single" w:sz="4" w:space="0" w:color="auto"/>
            </w:tcBorders>
            <w:hideMark/>
          </w:tcPr>
          <w:p w:rsidR="009F0E09" w:rsidRDefault="000A5879">
            <w:pPr>
              <w:spacing w:line="228" w:lineRule="auto"/>
              <w:ind w:right="120"/>
              <w:jc w:val="both"/>
              <w:rPr>
                <w:rFonts w:eastAsia="Times New Roman"/>
                <w:sz w:val="24"/>
                <w:szCs w:val="24"/>
                <w:lang w:eastAsia="en-US"/>
              </w:rPr>
            </w:pPr>
            <w:r w:rsidRPr="000A5879">
              <w:rPr>
                <w:rFonts w:eastAsia="Times New Roman"/>
                <w:sz w:val="24"/>
                <w:szCs w:val="24"/>
                <w:lang w:eastAsia="en-US"/>
              </w:rPr>
              <w:t>Прыжок в длину с места</w:t>
            </w:r>
          </w:p>
        </w:tc>
      </w:tr>
      <w:tr w:rsidR="009F0E09" w:rsidTr="009F0E09">
        <w:trPr>
          <w:trHeight w:val="1105"/>
        </w:trPr>
        <w:tc>
          <w:tcPr>
            <w:tcW w:w="2967" w:type="dxa"/>
            <w:tcBorders>
              <w:top w:val="single" w:sz="4" w:space="0" w:color="auto"/>
              <w:left w:val="single" w:sz="4" w:space="0" w:color="auto"/>
              <w:bottom w:val="single" w:sz="4" w:space="0" w:color="auto"/>
              <w:right w:val="single" w:sz="4" w:space="0" w:color="auto"/>
            </w:tcBorders>
            <w:vAlign w:val="bottom"/>
          </w:tcPr>
          <w:p w:rsidR="009F0E09" w:rsidRDefault="009F0E09">
            <w:pPr>
              <w:spacing w:line="264" w:lineRule="exact"/>
              <w:ind w:left="120"/>
              <w:rPr>
                <w:rFonts w:eastAsia="Times New Roman"/>
                <w:b/>
                <w:bCs/>
                <w:sz w:val="24"/>
                <w:szCs w:val="24"/>
                <w:lang w:eastAsia="en-US"/>
              </w:rPr>
            </w:pPr>
            <w:r>
              <w:rPr>
                <w:rFonts w:eastAsia="Times New Roman"/>
                <w:b/>
                <w:bCs/>
                <w:sz w:val="24"/>
                <w:szCs w:val="24"/>
                <w:lang w:eastAsia="en-US"/>
              </w:rPr>
              <w:t>Основные изучаемые вопросы</w:t>
            </w:r>
          </w:p>
          <w:p w:rsidR="009F0E09" w:rsidRDefault="009F0E09">
            <w:pPr>
              <w:spacing w:line="268" w:lineRule="exact"/>
              <w:ind w:left="120"/>
              <w:rPr>
                <w:sz w:val="20"/>
                <w:szCs w:val="20"/>
                <w:lang w:eastAsia="en-US"/>
              </w:rPr>
            </w:pPr>
          </w:p>
        </w:tc>
        <w:tc>
          <w:tcPr>
            <w:tcW w:w="6729" w:type="dxa"/>
            <w:tcBorders>
              <w:top w:val="single" w:sz="4" w:space="0" w:color="auto"/>
              <w:left w:val="single" w:sz="4" w:space="0" w:color="auto"/>
              <w:bottom w:val="single" w:sz="4" w:space="0" w:color="auto"/>
              <w:right w:val="single" w:sz="4" w:space="0" w:color="auto"/>
            </w:tcBorders>
            <w:hideMark/>
          </w:tcPr>
          <w:p w:rsidR="009F0E09" w:rsidRDefault="009F0E09">
            <w:pPr>
              <w:spacing w:line="263" w:lineRule="exact"/>
              <w:rPr>
                <w:sz w:val="20"/>
                <w:szCs w:val="20"/>
                <w:lang w:eastAsia="en-US"/>
              </w:rPr>
            </w:pPr>
            <w:r>
              <w:rPr>
                <w:sz w:val="24"/>
                <w:szCs w:val="20"/>
                <w:lang w:eastAsia="en-US"/>
              </w:rPr>
              <w:t>закрепить знания об основах техники прыжка в длину с места</w:t>
            </w:r>
          </w:p>
        </w:tc>
      </w:tr>
      <w:tr w:rsidR="009F0E09" w:rsidRPr="009F0E09" w:rsidTr="009F0E09">
        <w:tc>
          <w:tcPr>
            <w:tcW w:w="2967" w:type="dxa"/>
            <w:tcBorders>
              <w:top w:val="single" w:sz="4" w:space="0" w:color="auto"/>
              <w:left w:val="single" w:sz="4" w:space="0" w:color="auto"/>
              <w:bottom w:val="single" w:sz="4" w:space="0" w:color="auto"/>
              <w:right w:val="single" w:sz="4" w:space="0" w:color="auto"/>
            </w:tcBorders>
            <w:hideMark/>
          </w:tcPr>
          <w:p w:rsidR="009F0E09" w:rsidRDefault="009F0E09">
            <w:pPr>
              <w:spacing w:line="228" w:lineRule="auto"/>
              <w:ind w:right="120"/>
              <w:jc w:val="both"/>
              <w:rPr>
                <w:rFonts w:eastAsia="Times New Roman"/>
                <w:b/>
                <w:sz w:val="24"/>
                <w:szCs w:val="24"/>
                <w:lang w:eastAsia="en-US"/>
              </w:rPr>
            </w:pPr>
            <w:r>
              <w:rPr>
                <w:rFonts w:eastAsia="Times New Roman"/>
                <w:b/>
                <w:sz w:val="24"/>
                <w:szCs w:val="24"/>
                <w:lang w:eastAsia="en-US"/>
              </w:rPr>
              <w:t>Тип урока</w:t>
            </w:r>
          </w:p>
        </w:tc>
        <w:tc>
          <w:tcPr>
            <w:tcW w:w="6729" w:type="dxa"/>
            <w:tcBorders>
              <w:top w:val="single" w:sz="4" w:space="0" w:color="auto"/>
              <w:left w:val="single" w:sz="4" w:space="0" w:color="auto"/>
              <w:bottom w:val="single" w:sz="4" w:space="0" w:color="auto"/>
              <w:right w:val="single" w:sz="4" w:space="0" w:color="auto"/>
            </w:tcBorders>
            <w:vAlign w:val="bottom"/>
            <w:hideMark/>
          </w:tcPr>
          <w:p w:rsidR="009F0E09" w:rsidRDefault="009F0E09">
            <w:pPr>
              <w:rPr>
                <w:sz w:val="20"/>
                <w:szCs w:val="20"/>
                <w:lang w:val="en-US" w:eastAsia="en-US"/>
              </w:rPr>
            </w:pPr>
            <w:r>
              <w:rPr>
                <w:sz w:val="20"/>
                <w:szCs w:val="20"/>
                <w:lang w:val="en-US" w:eastAsia="en-US"/>
              </w:rPr>
              <w:t xml:space="preserve"> </w:t>
            </w:r>
            <w:proofErr w:type="spellStart"/>
            <w:r>
              <w:rPr>
                <w:sz w:val="20"/>
                <w:szCs w:val="20"/>
                <w:lang w:eastAsia="en-US"/>
              </w:rPr>
              <w:t>Оффлайн</w:t>
            </w:r>
            <w:proofErr w:type="spellEnd"/>
            <w:r>
              <w:rPr>
                <w:sz w:val="20"/>
                <w:szCs w:val="20"/>
                <w:lang w:val="en-US" w:eastAsia="en-US"/>
              </w:rPr>
              <w:t xml:space="preserve">, </w:t>
            </w:r>
            <w:r>
              <w:rPr>
                <w:rFonts w:eastAsia="Times New Roman"/>
                <w:sz w:val="24"/>
                <w:szCs w:val="24"/>
                <w:lang w:val="en-US" w:eastAsia="en-US"/>
              </w:rPr>
              <w:t>WhatsApp</w:t>
            </w:r>
            <w:r>
              <w:rPr>
                <w:lang w:val="en-US" w:eastAsia="en-US"/>
              </w:rPr>
              <w:t xml:space="preserve"> </w:t>
            </w:r>
            <w:hyperlink r:id="rId7" w:tgtFrame="_blank" w:history="1">
              <w:r>
                <w:rPr>
                  <w:rStyle w:val="a3"/>
                  <w:color w:val="005BD1"/>
                  <w:shd w:val="clear" w:color="auto" w:fill="FFFFFF"/>
                  <w:lang w:val="en-US" w:eastAsia="en-US"/>
                </w:rPr>
                <w:t>https://chat.whatsapp.com/D1vSHOuOSU7AnpkCmpsntV</w:t>
              </w:r>
            </w:hyperlink>
          </w:p>
        </w:tc>
      </w:tr>
      <w:tr w:rsidR="009F0E09" w:rsidTr="009F0E09">
        <w:tc>
          <w:tcPr>
            <w:tcW w:w="9696" w:type="dxa"/>
            <w:gridSpan w:val="2"/>
            <w:tcBorders>
              <w:top w:val="single" w:sz="4" w:space="0" w:color="auto"/>
              <w:left w:val="single" w:sz="4" w:space="0" w:color="auto"/>
              <w:bottom w:val="single" w:sz="4" w:space="0" w:color="auto"/>
              <w:right w:val="single" w:sz="4" w:space="0" w:color="auto"/>
            </w:tcBorders>
            <w:hideMark/>
          </w:tcPr>
          <w:p w:rsidR="009F0E09" w:rsidRDefault="009F0E09">
            <w:pPr>
              <w:ind w:left="80"/>
              <w:jc w:val="center"/>
              <w:rPr>
                <w:b/>
                <w:sz w:val="20"/>
                <w:szCs w:val="20"/>
                <w:lang w:eastAsia="en-US"/>
              </w:rPr>
            </w:pPr>
            <w:bookmarkStart w:id="1" w:name="_GoBack"/>
            <w:bookmarkEnd w:id="1"/>
            <w:r>
              <w:rPr>
                <w:b/>
                <w:sz w:val="28"/>
                <w:szCs w:val="20"/>
                <w:lang w:eastAsia="en-US"/>
              </w:rPr>
              <w:t>Задания</w:t>
            </w:r>
          </w:p>
        </w:tc>
      </w:tr>
      <w:tr w:rsidR="009F0E09" w:rsidTr="009F0E09">
        <w:tc>
          <w:tcPr>
            <w:tcW w:w="2967" w:type="dxa"/>
            <w:tcBorders>
              <w:top w:val="single" w:sz="4" w:space="0" w:color="auto"/>
              <w:left w:val="single" w:sz="4" w:space="0" w:color="auto"/>
              <w:bottom w:val="single" w:sz="4" w:space="0" w:color="auto"/>
              <w:right w:val="single" w:sz="4" w:space="0" w:color="auto"/>
            </w:tcBorders>
          </w:tcPr>
          <w:p w:rsidR="009F0E09" w:rsidRDefault="009F0E09">
            <w:pPr>
              <w:spacing w:line="228" w:lineRule="auto"/>
              <w:ind w:right="120"/>
              <w:jc w:val="both"/>
              <w:rPr>
                <w:rFonts w:eastAsia="Times New Roman"/>
                <w:sz w:val="24"/>
                <w:szCs w:val="24"/>
                <w:lang w:eastAsia="en-US"/>
              </w:rPr>
            </w:pPr>
          </w:p>
        </w:tc>
        <w:tc>
          <w:tcPr>
            <w:tcW w:w="6729" w:type="dxa"/>
            <w:tcBorders>
              <w:top w:val="single" w:sz="4" w:space="0" w:color="auto"/>
              <w:left w:val="single" w:sz="4" w:space="0" w:color="auto"/>
              <w:bottom w:val="single" w:sz="4" w:space="0" w:color="auto"/>
              <w:right w:val="single" w:sz="4" w:space="0" w:color="auto"/>
            </w:tcBorders>
            <w:vAlign w:val="bottom"/>
          </w:tcPr>
          <w:p w:rsidR="000A5879" w:rsidRPr="000A5879" w:rsidRDefault="000A5879" w:rsidP="000A5879">
            <w:pPr>
              <w:rPr>
                <w:rFonts w:eastAsiaTheme="minorHAnsi"/>
                <w:sz w:val="24"/>
              </w:rPr>
            </w:pPr>
            <w:r w:rsidRPr="000A5879">
              <w:rPr>
                <w:sz w:val="24"/>
              </w:rPr>
              <w:t xml:space="preserve">1.Закрепление. Прочитать правила выполнения прыжка с места. </w:t>
            </w:r>
          </w:p>
          <w:p w:rsidR="000A5879" w:rsidRPr="000A5879" w:rsidRDefault="000A5879" w:rsidP="000A5879">
            <w:pPr>
              <w:jc w:val="both"/>
              <w:rPr>
                <w:sz w:val="24"/>
              </w:rPr>
            </w:pPr>
            <w:r w:rsidRPr="000A5879">
              <w:rPr>
                <w:sz w:val="24"/>
              </w:rPr>
              <w:t xml:space="preserve">       Прыжок в длину с места толчком двумя ногами выполняется в секторе для горизонтальных прыжков. Место отталкивания должно обеспечивать хорошее сцепление с обувью. Участник принимает исходное положение (далее - ИП): ноги на ширине плеч, ступни параллельно, носки ног перед линией измерения. Одновременным толчком двух ног выполняется прыжок вперед. Мах руками разрешен.</w:t>
            </w:r>
          </w:p>
          <w:p w:rsidR="000A5879" w:rsidRPr="000A5879" w:rsidRDefault="000A5879" w:rsidP="000A5879">
            <w:pPr>
              <w:jc w:val="both"/>
              <w:rPr>
                <w:sz w:val="24"/>
              </w:rPr>
            </w:pPr>
            <w:r w:rsidRPr="000A5879">
              <w:rPr>
                <w:sz w:val="24"/>
              </w:rPr>
              <w:t xml:space="preserve">       Измерение производится по перпендикулярной прямой от линии измерения до ближайшего следа, оставленного любой частью тела участника.</w:t>
            </w:r>
          </w:p>
          <w:p w:rsidR="000A5879" w:rsidRPr="000A5879" w:rsidRDefault="000A5879" w:rsidP="000A5879">
            <w:pPr>
              <w:jc w:val="both"/>
              <w:rPr>
                <w:sz w:val="24"/>
              </w:rPr>
            </w:pPr>
            <w:r w:rsidRPr="000A5879">
              <w:rPr>
                <w:sz w:val="24"/>
              </w:rPr>
              <w:t xml:space="preserve">       Участнику предоставляются три попытки. В зачет идет лучший результат.</w:t>
            </w:r>
          </w:p>
          <w:p w:rsidR="000A5879" w:rsidRPr="000A5879" w:rsidRDefault="000A5879" w:rsidP="000A5879">
            <w:pPr>
              <w:jc w:val="both"/>
              <w:rPr>
                <w:sz w:val="24"/>
              </w:rPr>
            </w:pPr>
            <w:r w:rsidRPr="000A5879">
              <w:rPr>
                <w:sz w:val="24"/>
              </w:rPr>
              <w:t xml:space="preserve">       </w:t>
            </w:r>
            <w:r w:rsidRPr="000A5879">
              <w:rPr>
                <w:b/>
                <w:sz w:val="24"/>
              </w:rPr>
              <w:t>Ошибки</w:t>
            </w:r>
            <w:r w:rsidRPr="000A5879">
              <w:rPr>
                <w:sz w:val="24"/>
              </w:rPr>
              <w:t>:</w:t>
            </w:r>
          </w:p>
          <w:p w:rsidR="000A5879" w:rsidRPr="000A5879" w:rsidRDefault="000A5879" w:rsidP="000A5879">
            <w:pPr>
              <w:jc w:val="both"/>
              <w:rPr>
                <w:sz w:val="24"/>
              </w:rPr>
            </w:pPr>
          </w:p>
          <w:p w:rsidR="000A5879" w:rsidRPr="000A5879" w:rsidRDefault="000A5879" w:rsidP="000A5879">
            <w:pPr>
              <w:pStyle w:val="a6"/>
              <w:numPr>
                <w:ilvl w:val="0"/>
                <w:numId w:val="2"/>
              </w:numPr>
              <w:spacing w:after="0" w:line="240" w:lineRule="auto"/>
              <w:jc w:val="both"/>
              <w:rPr>
                <w:rFonts w:ascii="Times New Roman" w:hAnsi="Times New Roman" w:cs="Times New Roman"/>
                <w:sz w:val="24"/>
              </w:rPr>
            </w:pPr>
            <w:r w:rsidRPr="000A5879">
              <w:rPr>
                <w:rFonts w:ascii="Times New Roman" w:hAnsi="Times New Roman" w:cs="Times New Roman"/>
                <w:sz w:val="24"/>
              </w:rPr>
              <w:lastRenderedPageBreak/>
              <w:t>заступ за линию измерения или касание ее;</w:t>
            </w:r>
          </w:p>
          <w:p w:rsidR="000A5879" w:rsidRPr="000A5879" w:rsidRDefault="000A5879" w:rsidP="000A5879">
            <w:pPr>
              <w:pStyle w:val="a6"/>
              <w:numPr>
                <w:ilvl w:val="0"/>
                <w:numId w:val="2"/>
              </w:numPr>
              <w:spacing w:after="0" w:line="240" w:lineRule="auto"/>
              <w:jc w:val="both"/>
              <w:rPr>
                <w:rFonts w:ascii="Times New Roman" w:hAnsi="Times New Roman" w:cs="Times New Roman"/>
                <w:sz w:val="24"/>
              </w:rPr>
            </w:pPr>
            <w:r w:rsidRPr="000A5879">
              <w:rPr>
                <w:rFonts w:ascii="Times New Roman" w:hAnsi="Times New Roman" w:cs="Times New Roman"/>
                <w:sz w:val="24"/>
              </w:rPr>
              <w:t>выполнение отталкивания с предварительного подскока;</w:t>
            </w:r>
          </w:p>
          <w:p w:rsidR="009F0E09" w:rsidRPr="000A5879" w:rsidRDefault="000A5879" w:rsidP="000A5879">
            <w:pPr>
              <w:pStyle w:val="a6"/>
              <w:numPr>
                <w:ilvl w:val="0"/>
                <w:numId w:val="2"/>
              </w:numPr>
              <w:spacing w:after="0" w:line="240" w:lineRule="auto"/>
              <w:jc w:val="both"/>
              <w:rPr>
                <w:rFonts w:ascii="Times New Roman" w:hAnsi="Times New Roman" w:cs="Times New Roman"/>
                <w:sz w:val="24"/>
              </w:rPr>
            </w:pPr>
            <w:r w:rsidRPr="000A5879">
              <w:rPr>
                <w:rFonts w:ascii="Times New Roman" w:hAnsi="Times New Roman" w:cs="Times New Roman"/>
                <w:sz w:val="24"/>
              </w:rPr>
              <w:t>отталкивание ногами разновременно.</w:t>
            </w:r>
          </w:p>
        </w:tc>
      </w:tr>
      <w:tr w:rsidR="009F0E09" w:rsidTr="009F0E09">
        <w:tc>
          <w:tcPr>
            <w:tcW w:w="2967" w:type="dxa"/>
            <w:tcBorders>
              <w:top w:val="single" w:sz="4" w:space="0" w:color="auto"/>
              <w:left w:val="single" w:sz="4" w:space="0" w:color="auto"/>
              <w:bottom w:val="single" w:sz="4" w:space="0" w:color="auto"/>
              <w:right w:val="single" w:sz="4" w:space="0" w:color="auto"/>
            </w:tcBorders>
          </w:tcPr>
          <w:p w:rsidR="009F0E09" w:rsidRDefault="009F0E09">
            <w:pPr>
              <w:spacing w:line="228" w:lineRule="auto"/>
              <w:ind w:right="120"/>
              <w:jc w:val="both"/>
              <w:rPr>
                <w:rFonts w:eastAsia="Times New Roman"/>
                <w:sz w:val="24"/>
                <w:szCs w:val="24"/>
                <w:lang w:eastAsia="en-US"/>
              </w:rPr>
            </w:pPr>
          </w:p>
        </w:tc>
        <w:tc>
          <w:tcPr>
            <w:tcW w:w="6729" w:type="dxa"/>
            <w:tcBorders>
              <w:top w:val="single" w:sz="4" w:space="0" w:color="auto"/>
              <w:left w:val="single" w:sz="4" w:space="0" w:color="auto"/>
              <w:bottom w:val="single" w:sz="4" w:space="0" w:color="auto"/>
              <w:right w:val="single" w:sz="4" w:space="0" w:color="auto"/>
            </w:tcBorders>
            <w:vAlign w:val="bottom"/>
            <w:hideMark/>
          </w:tcPr>
          <w:p w:rsidR="009F0E09" w:rsidRDefault="000A5879">
            <w:pPr>
              <w:jc w:val="both"/>
              <w:rPr>
                <w:sz w:val="24"/>
                <w:lang w:eastAsia="en-US"/>
              </w:rPr>
            </w:pPr>
            <w:r w:rsidRPr="000A5879">
              <w:rPr>
                <w:sz w:val="24"/>
                <w:lang w:eastAsia="en-US"/>
              </w:rPr>
              <w:t>2.Выполнить разминку</w:t>
            </w:r>
          </w:p>
          <w:p w:rsidR="000A5879" w:rsidRDefault="000A5879">
            <w:pPr>
              <w:jc w:val="both"/>
              <w:rPr>
                <w:sz w:val="24"/>
                <w:lang w:eastAsia="en-US"/>
              </w:rPr>
            </w:pPr>
            <w:r>
              <w:rPr>
                <w:noProof/>
              </w:rPr>
              <w:drawing>
                <wp:inline distT="0" distB="0" distL="0" distR="0" wp14:anchorId="54BBA424" wp14:editId="1412B486">
                  <wp:extent cx="2362200" cy="2240280"/>
                  <wp:effectExtent l="0" t="0" r="0" b="7620"/>
                  <wp:docPr id="6" name="Рисунок 6" descr="Разминка на уроках физкультуры"/>
                  <wp:cNvGraphicFramePr/>
                  <a:graphic xmlns:a="http://schemas.openxmlformats.org/drawingml/2006/main">
                    <a:graphicData uri="http://schemas.openxmlformats.org/drawingml/2006/picture">
                      <pic:pic xmlns:pic="http://schemas.openxmlformats.org/drawingml/2006/picture">
                        <pic:nvPicPr>
                          <pic:cNvPr id="2" name="Рисунок 2" descr="Разминка на уроках физкультуры"/>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2240280"/>
                          </a:xfrm>
                          <a:prstGeom prst="rect">
                            <a:avLst/>
                          </a:prstGeom>
                          <a:noFill/>
                          <a:ln>
                            <a:noFill/>
                          </a:ln>
                        </pic:spPr>
                      </pic:pic>
                    </a:graphicData>
                  </a:graphic>
                </wp:inline>
              </w:drawing>
            </w:r>
          </w:p>
        </w:tc>
      </w:tr>
      <w:tr w:rsidR="000A5879" w:rsidTr="009F0E09">
        <w:tc>
          <w:tcPr>
            <w:tcW w:w="2967" w:type="dxa"/>
            <w:tcBorders>
              <w:top w:val="single" w:sz="4" w:space="0" w:color="auto"/>
              <w:left w:val="single" w:sz="4" w:space="0" w:color="auto"/>
              <w:bottom w:val="single" w:sz="4" w:space="0" w:color="auto"/>
              <w:right w:val="single" w:sz="4" w:space="0" w:color="auto"/>
            </w:tcBorders>
          </w:tcPr>
          <w:p w:rsidR="000A5879" w:rsidRDefault="000A5879">
            <w:pPr>
              <w:spacing w:line="228" w:lineRule="auto"/>
              <w:ind w:right="120"/>
              <w:jc w:val="both"/>
              <w:rPr>
                <w:rFonts w:eastAsia="Times New Roman"/>
                <w:sz w:val="24"/>
                <w:szCs w:val="24"/>
                <w:lang w:eastAsia="en-US"/>
              </w:rPr>
            </w:pPr>
          </w:p>
        </w:tc>
        <w:tc>
          <w:tcPr>
            <w:tcW w:w="6729" w:type="dxa"/>
            <w:tcBorders>
              <w:top w:val="single" w:sz="4" w:space="0" w:color="auto"/>
              <w:left w:val="single" w:sz="4" w:space="0" w:color="auto"/>
              <w:bottom w:val="single" w:sz="4" w:space="0" w:color="auto"/>
              <w:right w:val="single" w:sz="4" w:space="0" w:color="auto"/>
            </w:tcBorders>
            <w:vAlign w:val="bottom"/>
          </w:tcPr>
          <w:p w:rsidR="000A5879" w:rsidRPr="000A5879" w:rsidRDefault="000A5879" w:rsidP="000A5879">
            <w:pPr>
              <w:jc w:val="both"/>
              <w:rPr>
                <w:sz w:val="24"/>
                <w:lang w:eastAsia="en-US"/>
              </w:rPr>
            </w:pPr>
            <w:r w:rsidRPr="000A5879">
              <w:rPr>
                <w:sz w:val="24"/>
                <w:lang w:eastAsia="en-US"/>
              </w:rPr>
              <w:t>3.Практическая часть</w:t>
            </w:r>
          </w:p>
          <w:p w:rsidR="000A5879" w:rsidRPr="000A5879" w:rsidRDefault="000A5879" w:rsidP="000A5879">
            <w:pPr>
              <w:jc w:val="both"/>
              <w:rPr>
                <w:sz w:val="24"/>
                <w:lang w:eastAsia="en-US"/>
              </w:rPr>
            </w:pPr>
            <w:r w:rsidRPr="000A5879">
              <w:rPr>
                <w:sz w:val="24"/>
                <w:lang w:eastAsia="en-US"/>
              </w:rPr>
              <w:t>Выполнить несколько прыжков в длину с места</w:t>
            </w:r>
          </w:p>
        </w:tc>
      </w:tr>
    </w:tbl>
    <w:p w:rsidR="009F0E09" w:rsidRDefault="009F0E09" w:rsidP="009F0E09">
      <w:pPr>
        <w:spacing w:line="228" w:lineRule="auto"/>
        <w:ind w:left="260" w:right="120" w:firstLine="708"/>
        <w:jc w:val="both"/>
        <w:rPr>
          <w:rFonts w:eastAsia="Times New Roman"/>
          <w:sz w:val="24"/>
          <w:szCs w:val="24"/>
        </w:rPr>
      </w:pPr>
    </w:p>
    <w:p w:rsidR="009F0E09" w:rsidRDefault="009F0E09" w:rsidP="009F0E09">
      <w:pPr>
        <w:spacing w:line="228" w:lineRule="auto"/>
        <w:ind w:left="260" w:right="120" w:firstLine="708"/>
        <w:jc w:val="both"/>
        <w:rPr>
          <w:rFonts w:eastAsia="Times New Roman"/>
          <w:sz w:val="24"/>
          <w:szCs w:val="24"/>
        </w:rPr>
      </w:pPr>
    </w:p>
    <w:p w:rsidR="009F0E09" w:rsidRDefault="009F0E09" w:rsidP="009F0E09">
      <w:pPr>
        <w:spacing w:line="228" w:lineRule="auto"/>
        <w:ind w:left="260" w:right="120" w:firstLine="708"/>
        <w:jc w:val="both"/>
        <w:rPr>
          <w:sz w:val="20"/>
          <w:szCs w:val="20"/>
        </w:rPr>
      </w:pPr>
      <w:r>
        <w:rPr>
          <w:rFonts w:eastAsia="Times New Roman"/>
          <w:sz w:val="24"/>
          <w:szCs w:val="24"/>
        </w:rPr>
        <w:t xml:space="preserve">Вопросы можно задать по адресу электронной </w:t>
      </w:r>
      <w:proofErr w:type="gramStart"/>
      <w:r>
        <w:rPr>
          <w:rFonts w:eastAsia="Times New Roman"/>
          <w:sz w:val="24"/>
          <w:szCs w:val="24"/>
        </w:rPr>
        <w:t xml:space="preserve">почты  </w:t>
      </w:r>
      <w:proofErr w:type="spellStart"/>
      <w:r>
        <w:rPr>
          <w:rFonts w:eastAsia="Times New Roman"/>
          <w:sz w:val="24"/>
          <w:szCs w:val="24"/>
          <w:lang w:val="en-US"/>
        </w:rPr>
        <w:t>wikahirkina</w:t>
      </w:r>
      <w:proofErr w:type="spellEnd"/>
      <w:r>
        <w:rPr>
          <w:rFonts w:eastAsia="Times New Roman"/>
          <w:sz w:val="24"/>
          <w:szCs w:val="24"/>
        </w:rPr>
        <w:t>@</w:t>
      </w:r>
      <w:r>
        <w:rPr>
          <w:rFonts w:eastAsia="Times New Roman"/>
          <w:sz w:val="24"/>
          <w:szCs w:val="24"/>
          <w:lang w:val="en-US"/>
        </w:rPr>
        <w:t>mail</w:t>
      </w:r>
      <w:r>
        <w:rPr>
          <w:rFonts w:eastAsia="Times New Roman"/>
          <w:sz w:val="24"/>
          <w:szCs w:val="24"/>
        </w:rPr>
        <w:t>.</w:t>
      </w:r>
      <w:proofErr w:type="spellStart"/>
      <w:r>
        <w:rPr>
          <w:rFonts w:eastAsia="Times New Roman"/>
          <w:sz w:val="24"/>
          <w:szCs w:val="24"/>
          <w:lang w:val="en-US"/>
        </w:rPr>
        <w:t>ru</w:t>
      </w:r>
      <w:proofErr w:type="spellEnd"/>
      <w:proofErr w:type="gramEnd"/>
      <w:r>
        <w:rPr>
          <w:rFonts w:eastAsia="Times New Roman"/>
          <w:sz w:val="24"/>
          <w:szCs w:val="24"/>
        </w:rPr>
        <w:t xml:space="preserve"> или в мессенджерах: </w:t>
      </w:r>
      <w:proofErr w:type="spellStart"/>
      <w:r>
        <w:rPr>
          <w:rFonts w:eastAsia="Times New Roman"/>
          <w:sz w:val="24"/>
          <w:szCs w:val="24"/>
        </w:rPr>
        <w:t>WhatsApp</w:t>
      </w:r>
      <w:proofErr w:type="spellEnd"/>
      <w:r>
        <w:rPr>
          <w:rFonts w:eastAsia="Times New Roman"/>
          <w:sz w:val="24"/>
          <w:szCs w:val="24"/>
        </w:rPr>
        <w:t xml:space="preserve"> (№ 8-928-289-77-95)</w:t>
      </w:r>
    </w:p>
    <w:p w:rsidR="009F0E09" w:rsidRDefault="009F0E09" w:rsidP="009F0E09">
      <w:pPr>
        <w:spacing w:line="6" w:lineRule="exact"/>
        <w:jc w:val="both"/>
        <w:rPr>
          <w:sz w:val="20"/>
          <w:szCs w:val="20"/>
        </w:rPr>
      </w:pPr>
    </w:p>
    <w:p w:rsidR="009F0E09" w:rsidRDefault="009F0E09" w:rsidP="009F0E09">
      <w:pPr>
        <w:ind w:left="260"/>
        <w:jc w:val="both"/>
        <w:rPr>
          <w:rFonts w:eastAsia="Times New Roman"/>
          <w:sz w:val="24"/>
          <w:szCs w:val="24"/>
        </w:rPr>
      </w:pPr>
      <w:r>
        <w:rPr>
          <w:rFonts w:eastAsia="Times New Roman"/>
          <w:sz w:val="24"/>
          <w:szCs w:val="24"/>
        </w:rPr>
        <w:t>с 10.20 до 10.50 (</w:t>
      </w:r>
      <w:r>
        <w:rPr>
          <w:rFonts w:eastAsia="Times New Roman"/>
          <w:i/>
          <w:iCs/>
          <w:sz w:val="24"/>
          <w:szCs w:val="24"/>
        </w:rPr>
        <w:t>время фактического проведения урока</w:t>
      </w:r>
      <w:r>
        <w:rPr>
          <w:rFonts w:eastAsia="Times New Roman"/>
          <w:sz w:val="24"/>
          <w:szCs w:val="24"/>
        </w:rPr>
        <w:t xml:space="preserve">), </w:t>
      </w:r>
    </w:p>
    <w:p w:rsidR="009F0E09" w:rsidRDefault="009F0E09" w:rsidP="009F0E09">
      <w:pPr>
        <w:ind w:left="260"/>
        <w:jc w:val="both"/>
        <w:rPr>
          <w:sz w:val="20"/>
          <w:szCs w:val="20"/>
        </w:rPr>
      </w:pPr>
      <w:proofErr w:type="gramStart"/>
      <w:r>
        <w:rPr>
          <w:rFonts w:eastAsia="Times New Roman"/>
          <w:sz w:val="24"/>
          <w:szCs w:val="24"/>
        </w:rPr>
        <w:t>с  12.30</w:t>
      </w:r>
      <w:proofErr w:type="gramEnd"/>
      <w:r>
        <w:rPr>
          <w:rFonts w:eastAsia="Times New Roman"/>
          <w:sz w:val="24"/>
          <w:szCs w:val="24"/>
        </w:rPr>
        <w:t xml:space="preserve"> до  13.00 </w:t>
      </w:r>
      <w:r>
        <w:rPr>
          <w:rFonts w:eastAsia="Times New Roman"/>
          <w:i/>
          <w:iCs/>
          <w:sz w:val="24"/>
          <w:szCs w:val="24"/>
        </w:rPr>
        <w:t xml:space="preserve">(часы  </w:t>
      </w:r>
      <w:r>
        <w:rPr>
          <w:rFonts w:eastAsia="Times New Roman"/>
          <w:i/>
          <w:iCs/>
          <w:sz w:val="24"/>
          <w:szCs w:val="24"/>
          <w:u w:val="single"/>
        </w:rPr>
        <w:t>неаудиторной</w:t>
      </w:r>
      <w:r>
        <w:rPr>
          <w:rFonts w:eastAsia="Times New Roman"/>
          <w:i/>
          <w:iCs/>
          <w:sz w:val="24"/>
          <w:szCs w:val="24"/>
        </w:rPr>
        <w:t xml:space="preserve">  занятости,</w:t>
      </w:r>
      <w:r>
        <w:rPr>
          <w:rFonts w:eastAsia="Times New Roman"/>
          <w:sz w:val="24"/>
          <w:szCs w:val="24"/>
        </w:rPr>
        <w:t xml:space="preserve">  </w:t>
      </w:r>
      <w:r>
        <w:rPr>
          <w:rFonts w:eastAsia="Times New Roman"/>
          <w:i/>
          <w:iCs/>
          <w:sz w:val="24"/>
          <w:szCs w:val="24"/>
        </w:rPr>
        <w:t>проведение  индивидуальной</w:t>
      </w:r>
    </w:p>
    <w:p w:rsidR="009F0E09" w:rsidRDefault="009F0E09" w:rsidP="009F0E09">
      <w:pPr>
        <w:ind w:left="260"/>
        <w:jc w:val="both"/>
        <w:rPr>
          <w:sz w:val="20"/>
          <w:szCs w:val="20"/>
        </w:rPr>
      </w:pPr>
      <w:r>
        <w:rPr>
          <w:rFonts w:eastAsia="Times New Roman"/>
          <w:i/>
          <w:iCs/>
          <w:sz w:val="24"/>
          <w:szCs w:val="24"/>
        </w:rPr>
        <w:t>консультации)</w:t>
      </w:r>
    </w:p>
    <w:p w:rsidR="009F0E09" w:rsidRDefault="009F0E09" w:rsidP="009F0E09">
      <w:pPr>
        <w:spacing w:line="228" w:lineRule="auto"/>
        <w:ind w:left="260" w:right="120" w:firstLine="708"/>
        <w:jc w:val="both"/>
        <w:rPr>
          <w:sz w:val="20"/>
          <w:szCs w:val="20"/>
        </w:rPr>
      </w:pPr>
      <w:r>
        <w:rPr>
          <w:rFonts w:eastAsia="Times New Roman"/>
          <w:sz w:val="24"/>
          <w:szCs w:val="24"/>
        </w:rPr>
        <w:t xml:space="preserve">Выполненное практическое задание необходимо предоставить в любом доступном формате (скан, фотография, документ MS </w:t>
      </w:r>
      <w:proofErr w:type="spellStart"/>
      <w:r>
        <w:rPr>
          <w:rFonts w:eastAsia="Times New Roman"/>
          <w:sz w:val="24"/>
          <w:szCs w:val="24"/>
        </w:rPr>
        <w:t>Word</w:t>
      </w:r>
      <w:proofErr w:type="spellEnd"/>
      <w:r>
        <w:rPr>
          <w:rFonts w:eastAsia="Times New Roman"/>
          <w:sz w:val="24"/>
          <w:szCs w:val="24"/>
        </w:rPr>
        <w:t xml:space="preserve">; </w:t>
      </w:r>
      <w:r>
        <w:rPr>
          <w:rFonts w:eastAsia="Times New Roman"/>
          <w:i/>
          <w:sz w:val="24"/>
          <w:szCs w:val="24"/>
        </w:rPr>
        <w:t>указывается вариант, которым владеет учитель и учащиеся (группы учащихся))</w:t>
      </w:r>
      <w:r>
        <w:rPr>
          <w:rFonts w:eastAsia="Times New Roman"/>
          <w:sz w:val="24"/>
          <w:szCs w:val="24"/>
        </w:rPr>
        <w:t>:</w:t>
      </w:r>
    </w:p>
    <w:p w:rsidR="009F0E09" w:rsidRDefault="009F0E09" w:rsidP="009F0E09">
      <w:pPr>
        <w:numPr>
          <w:ilvl w:val="0"/>
          <w:numId w:val="1"/>
        </w:numPr>
        <w:tabs>
          <w:tab w:val="left" w:pos="1160"/>
        </w:tabs>
        <w:spacing w:line="228" w:lineRule="auto"/>
        <w:ind w:left="1160" w:hanging="190"/>
        <w:jc w:val="both"/>
        <w:rPr>
          <w:rFonts w:eastAsia="Times New Roman"/>
          <w:sz w:val="24"/>
          <w:szCs w:val="24"/>
        </w:rPr>
      </w:pPr>
      <w:r>
        <w:rPr>
          <w:rFonts w:eastAsia="Times New Roman"/>
          <w:sz w:val="24"/>
          <w:szCs w:val="24"/>
        </w:rPr>
        <w:t>письмом на адрес электронной почты для обратной связи</w:t>
      </w:r>
      <w:r>
        <w:rPr>
          <w:rFonts w:ascii="Courier New" w:eastAsia="Courier New" w:hAnsi="Courier New" w:cs="Courier New"/>
          <w:color w:val="000080"/>
          <w:sz w:val="24"/>
          <w:szCs w:val="24"/>
        </w:rPr>
        <w:t>;</w:t>
      </w:r>
    </w:p>
    <w:p w:rsidR="009F0E09" w:rsidRDefault="009F0E09" w:rsidP="009F0E09">
      <w:pPr>
        <w:numPr>
          <w:ilvl w:val="0"/>
          <w:numId w:val="1"/>
        </w:numPr>
        <w:tabs>
          <w:tab w:val="left" w:pos="1160"/>
        </w:tabs>
        <w:spacing w:line="228" w:lineRule="auto"/>
        <w:ind w:left="1160" w:hanging="190"/>
        <w:jc w:val="both"/>
        <w:rPr>
          <w:rFonts w:eastAsia="Times New Roman"/>
          <w:sz w:val="24"/>
          <w:szCs w:val="24"/>
        </w:rPr>
      </w:pPr>
      <w:r>
        <w:rPr>
          <w:rFonts w:eastAsia="Times New Roman"/>
          <w:sz w:val="24"/>
          <w:szCs w:val="24"/>
        </w:rPr>
        <w:t xml:space="preserve">сообщением в </w:t>
      </w:r>
      <w:proofErr w:type="spellStart"/>
      <w:r>
        <w:rPr>
          <w:rFonts w:eastAsia="Times New Roman"/>
          <w:sz w:val="24"/>
          <w:szCs w:val="24"/>
        </w:rPr>
        <w:t>WhatsApp</w:t>
      </w:r>
      <w:proofErr w:type="spellEnd"/>
      <w:r>
        <w:rPr>
          <w:rFonts w:eastAsia="Times New Roman"/>
          <w:sz w:val="24"/>
          <w:szCs w:val="24"/>
        </w:rPr>
        <w:t xml:space="preserve"> № 8-928-289-77-95</w:t>
      </w:r>
    </w:p>
    <w:p w:rsidR="009F0E09" w:rsidRDefault="009F0E09" w:rsidP="009F0E09">
      <w:pPr>
        <w:spacing w:line="12" w:lineRule="exact"/>
        <w:jc w:val="both"/>
        <w:rPr>
          <w:sz w:val="20"/>
          <w:szCs w:val="20"/>
        </w:rPr>
      </w:pPr>
    </w:p>
    <w:p w:rsidR="009F0E09" w:rsidRDefault="009F0E09" w:rsidP="009F0E09">
      <w:pPr>
        <w:spacing w:line="228" w:lineRule="auto"/>
        <w:ind w:left="260" w:right="120"/>
        <w:jc w:val="both"/>
        <w:rPr>
          <w:sz w:val="20"/>
          <w:szCs w:val="20"/>
        </w:rPr>
      </w:pPr>
      <w:r>
        <w:rPr>
          <w:rFonts w:eastAsia="Times New Roman"/>
          <w:sz w:val="24"/>
          <w:szCs w:val="24"/>
        </w:rPr>
        <w:t xml:space="preserve">При отправке ответа в поле «Тема письма» и названии файла укажите свои данные: </w:t>
      </w:r>
      <w:r>
        <w:rPr>
          <w:rFonts w:eastAsia="Times New Roman"/>
          <w:b/>
          <w:bCs/>
          <w:sz w:val="24"/>
          <w:szCs w:val="24"/>
        </w:rPr>
        <w:t>класс,</w:t>
      </w:r>
      <w:r>
        <w:rPr>
          <w:rFonts w:eastAsia="Times New Roman"/>
          <w:sz w:val="24"/>
          <w:szCs w:val="24"/>
        </w:rPr>
        <w:t xml:space="preserve"> </w:t>
      </w:r>
      <w:r>
        <w:rPr>
          <w:rFonts w:eastAsia="Times New Roman"/>
          <w:b/>
          <w:bCs/>
          <w:sz w:val="24"/>
          <w:szCs w:val="24"/>
        </w:rPr>
        <w:t>учебный предмет, фамилию, имя и отчество.</w:t>
      </w:r>
    </w:p>
    <w:p w:rsidR="009F0E09" w:rsidRDefault="009F0E09" w:rsidP="009F0E09">
      <w:pPr>
        <w:spacing w:line="228" w:lineRule="auto"/>
        <w:ind w:left="260" w:right="120" w:firstLine="708"/>
        <w:jc w:val="both"/>
      </w:pPr>
    </w:p>
    <w:p w:rsidR="009F0E09" w:rsidRDefault="009F0E09" w:rsidP="009F0E09">
      <w:pPr>
        <w:spacing w:line="228" w:lineRule="auto"/>
        <w:ind w:left="260" w:right="120" w:firstLine="708"/>
        <w:jc w:val="both"/>
      </w:pPr>
    </w:p>
    <w:p w:rsidR="009F0E09" w:rsidRDefault="009F0E09" w:rsidP="009F0E09"/>
    <w:p w:rsidR="009F0E09" w:rsidRDefault="009F0E09" w:rsidP="009F0E09">
      <w:pPr>
        <w:ind w:right="-139"/>
        <w:jc w:val="center"/>
        <w:rPr>
          <w:sz w:val="20"/>
          <w:szCs w:val="20"/>
        </w:rPr>
      </w:pPr>
      <w:r>
        <w:rPr>
          <w:rFonts w:eastAsia="Times New Roman"/>
          <w:b/>
          <w:bCs/>
          <w:sz w:val="24"/>
          <w:szCs w:val="24"/>
        </w:rPr>
        <w:t>Карта урока для организации занятий с использованием</w:t>
      </w:r>
    </w:p>
    <w:p w:rsidR="009F0E09" w:rsidRDefault="009F0E09" w:rsidP="009F0E09">
      <w:pPr>
        <w:ind w:right="-139"/>
        <w:jc w:val="center"/>
        <w:rPr>
          <w:sz w:val="20"/>
          <w:szCs w:val="20"/>
        </w:rPr>
      </w:pPr>
      <w:r>
        <w:rPr>
          <w:rFonts w:eastAsia="Times New Roman"/>
          <w:b/>
          <w:bCs/>
          <w:sz w:val="24"/>
          <w:szCs w:val="24"/>
        </w:rPr>
        <w:t>электронного обучения и дистанционных образовательных технологий</w:t>
      </w:r>
    </w:p>
    <w:p w:rsidR="009F0E09" w:rsidRDefault="009F0E09" w:rsidP="009F0E09">
      <w:pPr>
        <w:spacing w:line="20" w:lineRule="exact"/>
        <w:rPr>
          <w:sz w:val="20"/>
          <w:szCs w:val="20"/>
        </w:rPr>
      </w:pPr>
    </w:p>
    <w:p w:rsidR="009F0E09" w:rsidRDefault="009F0E09" w:rsidP="009F0E09">
      <w:pPr>
        <w:spacing w:line="228" w:lineRule="auto"/>
        <w:ind w:left="260" w:right="120" w:firstLine="708"/>
        <w:jc w:val="both"/>
        <w:rPr>
          <w:rFonts w:eastAsia="Times New Roman"/>
          <w:sz w:val="24"/>
          <w:szCs w:val="24"/>
        </w:rPr>
      </w:pPr>
    </w:p>
    <w:p w:rsidR="009F0E09" w:rsidRDefault="009F0E09" w:rsidP="009F0E09">
      <w:pPr>
        <w:spacing w:line="228" w:lineRule="auto"/>
        <w:ind w:left="260" w:right="120" w:firstLine="708"/>
        <w:jc w:val="both"/>
        <w:rPr>
          <w:rFonts w:eastAsia="Times New Roman"/>
          <w:sz w:val="24"/>
          <w:szCs w:val="24"/>
        </w:rPr>
      </w:pPr>
    </w:p>
    <w:tbl>
      <w:tblPr>
        <w:tblStyle w:val="a4"/>
        <w:tblW w:w="9696" w:type="dxa"/>
        <w:tblInd w:w="260" w:type="dxa"/>
        <w:tblLook w:val="04A0" w:firstRow="1" w:lastRow="0" w:firstColumn="1" w:lastColumn="0" w:noHBand="0" w:noVBand="1"/>
      </w:tblPr>
      <w:tblGrid>
        <w:gridCol w:w="2967"/>
        <w:gridCol w:w="6729"/>
      </w:tblGrid>
      <w:tr w:rsidR="009F0E09" w:rsidTr="009F0E09">
        <w:tc>
          <w:tcPr>
            <w:tcW w:w="2967" w:type="dxa"/>
            <w:tcBorders>
              <w:top w:val="single" w:sz="4" w:space="0" w:color="auto"/>
              <w:left w:val="single" w:sz="4" w:space="0" w:color="auto"/>
              <w:bottom w:val="single" w:sz="4" w:space="0" w:color="auto"/>
              <w:right w:val="single" w:sz="4" w:space="0" w:color="auto"/>
            </w:tcBorders>
            <w:vAlign w:val="bottom"/>
            <w:hideMark/>
          </w:tcPr>
          <w:p w:rsidR="009F0E09" w:rsidRDefault="009F0E09">
            <w:pPr>
              <w:spacing w:line="268" w:lineRule="exact"/>
              <w:ind w:left="120"/>
              <w:rPr>
                <w:sz w:val="20"/>
                <w:szCs w:val="20"/>
                <w:lang w:eastAsia="en-US"/>
              </w:rPr>
            </w:pPr>
            <w:r>
              <w:rPr>
                <w:rFonts w:eastAsia="Times New Roman"/>
                <w:b/>
                <w:bCs/>
                <w:sz w:val="24"/>
                <w:szCs w:val="24"/>
                <w:lang w:eastAsia="en-US"/>
              </w:rPr>
              <w:t>Учитель</w:t>
            </w:r>
          </w:p>
        </w:tc>
        <w:tc>
          <w:tcPr>
            <w:tcW w:w="6729" w:type="dxa"/>
            <w:tcBorders>
              <w:top w:val="single" w:sz="4" w:space="0" w:color="auto"/>
              <w:left w:val="single" w:sz="4" w:space="0" w:color="auto"/>
              <w:bottom w:val="single" w:sz="4" w:space="0" w:color="auto"/>
              <w:right w:val="single" w:sz="4" w:space="0" w:color="auto"/>
            </w:tcBorders>
            <w:hideMark/>
          </w:tcPr>
          <w:p w:rsidR="009F0E09" w:rsidRDefault="009F0E09">
            <w:pPr>
              <w:spacing w:line="228" w:lineRule="auto"/>
              <w:ind w:right="120"/>
              <w:jc w:val="both"/>
              <w:rPr>
                <w:rFonts w:eastAsia="Times New Roman"/>
                <w:sz w:val="24"/>
                <w:szCs w:val="24"/>
                <w:lang w:eastAsia="en-US"/>
              </w:rPr>
            </w:pPr>
            <w:proofErr w:type="spellStart"/>
            <w:r>
              <w:rPr>
                <w:rFonts w:eastAsia="Times New Roman"/>
                <w:sz w:val="24"/>
                <w:szCs w:val="24"/>
                <w:lang w:eastAsia="en-US"/>
              </w:rPr>
              <w:t>Хиркина</w:t>
            </w:r>
            <w:proofErr w:type="spellEnd"/>
            <w:r>
              <w:rPr>
                <w:rFonts w:eastAsia="Times New Roman"/>
                <w:sz w:val="24"/>
                <w:szCs w:val="24"/>
                <w:lang w:eastAsia="en-US"/>
              </w:rPr>
              <w:t xml:space="preserve"> В.В.</w:t>
            </w:r>
          </w:p>
        </w:tc>
      </w:tr>
      <w:tr w:rsidR="009F0E09" w:rsidTr="009F0E09">
        <w:tc>
          <w:tcPr>
            <w:tcW w:w="2967" w:type="dxa"/>
            <w:tcBorders>
              <w:top w:val="single" w:sz="4" w:space="0" w:color="auto"/>
              <w:left w:val="single" w:sz="4" w:space="0" w:color="auto"/>
              <w:bottom w:val="single" w:sz="4" w:space="0" w:color="auto"/>
              <w:right w:val="single" w:sz="4" w:space="0" w:color="auto"/>
            </w:tcBorders>
            <w:vAlign w:val="bottom"/>
            <w:hideMark/>
          </w:tcPr>
          <w:p w:rsidR="009F0E09" w:rsidRDefault="009F0E09">
            <w:pPr>
              <w:spacing w:line="264" w:lineRule="exact"/>
              <w:ind w:left="120"/>
              <w:rPr>
                <w:sz w:val="20"/>
                <w:szCs w:val="20"/>
                <w:lang w:eastAsia="en-US"/>
              </w:rPr>
            </w:pPr>
            <w:r>
              <w:rPr>
                <w:rFonts w:eastAsia="Times New Roman"/>
                <w:b/>
                <w:bCs/>
                <w:sz w:val="24"/>
                <w:szCs w:val="24"/>
                <w:lang w:eastAsia="en-US"/>
              </w:rPr>
              <w:t>Предмет</w:t>
            </w:r>
          </w:p>
        </w:tc>
        <w:tc>
          <w:tcPr>
            <w:tcW w:w="6729" w:type="dxa"/>
            <w:tcBorders>
              <w:top w:val="single" w:sz="4" w:space="0" w:color="auto"/>
              <w:left w:val="single" w:sz="4" w:space="0" w:color="auto"/>
              <w:bottom w:val="single" w:sz="4" w:space="0" w:color="auto"/>
              <w:right w:val="single" w:sz="4" w:space="0" w:color="auto"/>
            </w:tcBorders>
            <w:hideMark/>
          </w:tcPr>
          <w:p w:rsidR="009F0E09" w:rsidRDefault="009F0E09">
            <w:pPr>
              <w:spacing w:line="228" w:lineRule="auto"/>
              <w:ind w:right="120"/>
              <w:jc w:val="both"/>
              <w:rPr>
                <w:rFonts w:eastAsia="Times New Roman"/>
                <w:sz w:val="24"/>
                <w:szCs w:val="24"/>
                <w:lang w:eastAsia="en-US"/>
              </w:rPr>
            </w:pPr>
            <w:r>
              <w:rPr>
                <w:rFonts w:eastAsia="Times New Roman"/>
                <w:sz w:val="24"/>
                <w:szCs w:val="24"/>
                <w:lang w:eastAsia="en-US"/>
              </w:rPr>
              <w:t>Физическая культура</w:t>
            </w:r>
          </w:p>
        </w:tc>
      </w:tr>
      <w:tr w:rsidR="009F0E09" w:rsidTr="009F0E09">
        <w:tc>
          <w:tcPr>
            <w:tcW w:w="2967" w:type="dxa"/>
            <w:tcBorders>
              <w:top w:val="single" w:sz="4" w:space="0" w:color="auto"/>
              <w:left w:val="single" w:sz="4" w:space="0" w:color="auto"/>
              <w:bottom w:val="single" w:sz="4" w:space="0" w:color="auto"/>
              <w:right w:val="single" w:sz="4" w:space="0" w:color="auto"/>
            </w:tcBorders>
            <w:vAlign w:val="bottom"/>
            <w:hideMark/>
          </w:tcPr>
          <w:p w:rsidR="009F0E09" w:rsidRDefault="009F0E09">
            <w:pPr>
              <w:spacing w:line="265" w:lineRule="exact"/>
              <w:ind w:left="120"/>
              <w:rPr>
                <w:sz w:val="20"/>
                <w:szCs w:val="20"/>
                <w:lang w:eastAsia="en-US"/>
              </w:rPr>
            </w:pPr>
            <w:r>
              <w:rPr>
                <w:rFonts w:eastAsia="Times New Roman"/>
                <w:b/>
                <w:bCs/>
                <w:sz w:val="24"/>
                <w:szCs w:val="24"/>
                <w:lang w:eastAsia="en-US"/>
              </w:rPr>
              <w:t>Класс</w:t>
            </w:r>
          </w:p>
        </w:tc>
        <w:tc>
          <w:tcPr>
            <w:tcW w:w="6729" w:type="dxa"/>
            <w:tcBorders>
              <w:top w:val="single" w:sz="4" w:space="0" w:color="auto"/>
              <w:left w:val="single" w:sz="4" w:space="0" w:color="auto"/>
              <w:bottom w:val="single" w:sz="4" w:space="0" w:color="auto"/>
              <w:right w:val="single" w:sz="4" w:space="0" w:color="auto"/>
            </w:tcBorders>
            <w:hideMark/>
          </w:tcPr>
          <w:p w:rsidR="009F0E09" w:rsidRDefault="009F0E09">
            <w:pPr>
              <w:spacing w:line="228" w:lineRule="auto"/>
              <w:ind w:right="120"/>
              <w:jc w:val="both"/>
              <w:rPr>
                <w:rFonts w:eastAsia="Times New Roman"/>
                <w:sz w:val="24"/>
                <w:szCs w:val="24"/>
                <w:lang w:eastAsia="en-US"/>
              </w:rPr>
            </w:pPr>
            <w:r>
              <w:rPr>
                <w:rFonts w:eastAsia="Times New Roman"/>
                <w:sz w:val="24"/>
                <w:szCs w:val="24"/>
                <w:lang w:eastAsia="en-US"/>
              </w:rPr>
              <w:t>4-б</w:t>
            </w:r>
          </w:p>
        </w:tc>
      </w:tr>
      <w:tr w:rsidR="009F0E09" w:rsidTr="009F0E09">
        <w:tc>
          <w:tcPr>
            <w:tcW w:w="2967" w:type="dxa"/>
            <w:tcBorders>
              <w:top w:val="single" w:sz="4" w:space="0" w:color="auto"/>
              <w:left w:val="single" w:sz="4" w:space="0" w:color="auto"/>
              <w:bottom w:val="single" w:sz="4" w:space="0" w:color="auto"/>
              <w:right w:val="single" w:sz="4" w:space="0" w:color="auto"/>
            </w:tcBorders>
            <w:vAlign w:val="bottom"/>
            <w:hideMark/>
          </w:tcPr>
          <w:p w:rsidR="009F0E09" w:rsidRDefault="009F0E09">
            <w:pPr>
              <w:spacing w:line="264" w:lineRule="exact"/>
              <w:ind w:left="120"/>
              <w:rPr>
                <w:sz w:val="20"/>
                <w:szCs w:val="20"/>
                <w:lang w:eastAsia="en-US"/>
              </w:rPr>
            </w:pPr>
            <w:r>
              <w:rPr>
                <w:rFonts w:eastAsia="Times New Roman"/>
                <w:b/>
                <w:bCs/>
                <w:sz w:val="24"/>
                <w:szCs w:val="24"/>
                <w:lang w:eastAsia="en-US"/>
              </w:rPr>
              <w:t>Дата проведения урока</w:t>
            </w:r>
          </w:p>
        </w:tc>
        <w:tc>
          <w:tcPr>
            <w:tcW w:w="6729" w:type="dxa"/>
            <w:tcBorders>
              <w:top w:val="single" w:sz="4" w:space="0" w:color="auto"/>
              <w:left w:val="single" w:sz="4" w:space="0" w:color="auto"/>
              <w:bottom w:val="single" w:sz="4" w:space="0" w:color="auto"/>
              <w:right w:val="single" w:sz="4" w:space="0" w:color="auto"/>
            </w:tcBorders>
            <w:hideMark/>
          </w:tcPr>
          <w:p w:rsidR="009F0E09" w:rsidRDefault="009F0E09">
            <w:pPr>
              <w:spacing w:line="228" w:lineRule="auto"/>
              <w:ind w:right="120"/>
              <w:jc w:val="both"/>
              <w:rPr>
                <w:rFonts w:eastAsia="Times New Roman"/>
                <w:sz w:val="24"/>
                <w:szCs w:val="24"/>
                <w:lang w:eastAsia="en-US"/>
              </w:rPr>
            </w:pPr>
            <w:r>
              <w:rPr>
                <w:rFonts w:eastAsia="Times New Roman"/>
                <w:sz w:val="24"/>
                <w:szCs w:val="24"/>
                <w:lang w:eastAsia="en-US"/>
              </w:rPr>
              <w:t>06.05.2020</w:t>
            </w:r>
          </w:p>
        </w:tc>
      </w:tr>
      <w:tr w:rsidR="009F0E09" w:rsidTr="009F0E09">
        <w:tc>
          <w:tcPr>
            <w:tcW w:w="2967" w:type="dxa"/>
            <w:tcBorders>
              <w:top w:val="single" w:sz="4" w:space="0" w:color="auto"/>
              <w:left w:val="single" w:sz="4" w:space="0" w:color="auto"/>
              <w:bottom w:val="single" w:sz="4" w:space="0" w:color="auto"/>
              <w:right w:val="single" w:sz="4" w:space="0" w:color="auto"/>
            </w:tcBorders>
            <w:vAlign w:val="bottom"/>
            <w:hideMark/>
          </w:tcPr>
          <w:p w:rsidR="009F0E09" w:rsidRDefault="009F0E09">
            <w:pPr>
              <w:spacing w:line="264" w:lineRule="exact"/>
              <w:ind w:left="120"/>
              <w:rPr>
                <w:sz w:val="20"/>
                <w:szCs w:val="20"/>
                <w:lang w:eastAsia="en-US"/>
              </w:rPr>
            </w:pPr>
            <w:r>
              <w:rPr>
                <w:rFonts w:eastAsia="Times New Roman"/>
                <w:b/>
                <w:bCs/>
                <w:sz w:val="24"/>
                <w:szCs w:val="24"/>
                <w:lang w:eastAsia="en-US"/>
              </w:rPr>
              <w:t>Тема урока</w:t>
            </w:r>
          </w:p>
        </w:tc>
        <w:tc>
          <w:tcPr>
            <w:tcW w:w="6729" w:type="dxa"/>
            <w:tcBorders>
              <w:top w:val="single" w:sz="4" w:space="0" w:color="auto"/>
              <w:left w:val="single" w:sz="4" w:space="0" w:color="auto"/>
              <w:bottom w:val="single" w:sz="4" w:space="0" w:color="auto"/>
              <w:right w:val="single" w:sz="4" w:space="0" w:color="auto"/>
            </w:tcBorders>
            <w:hideMark/>
          </w:tcPr>
          <w:p w:rsidR="009F0E09" w:rsidRDefault="000A5879">
            <w:pPr>
              <w:spacing w:line="228" w:lineRule="auto"/>
              <w:ind w:right="120"/>
              <w:jc w:val="both"/>
              <w:rPr>
                <w:rFonts w:eastAsia="Times New Roman"/>
                <w:sz w:val="24"/>
                <w:szCs w:val="24"/>
                <w:lang w:eastAsia="en-US"/>
              </w:rPr>
            </w:pPr>
            <w:r w:rsidRPr="000A5879">
              <w:rPr>
                <w:rFonts w:eastAsia="Times New Roman"/>
                <w:sz w:val="24"/>
                <w:szCs w:val="24"/>
                <w:lang w:eastAsia="en-US"/>
              </w:rPr>
              <w:t>Приемы измерения пульса до и после физических упражнений</w:t>
            </w:r>
          </w:p>
        </w:tc>
      </w:tr>
      <w:tr w:rsidR="009F0E09" w:rsidTr="009F0E09">
        <w:trPr>
          <w:trHeight w:val="1105"/>
        </w:trPr>
        <w:tc>
          <w:tcPr>
            <w:tcW w:w="2967" w:type="dxa"/>
            <w:tcBorders>
              <w:top w:val="single" w:sz="4" w:space="0" w:color="auto"/>
              <w:left w:val="single" w:sz="4" w:space="0" w:color="auto"/>
              <w:bottom w:val="single" w:sz="4" w:space="0" w:color="auto"/>
              <w:right w:val="single" w:sz="4" w:space="0" w:color="auto"/>
            </w:tcBorders>
            <w:vAlign w:val="bottom"/>
          </w:tcPr>
          <w:p w:rsidR="009F0E09" w:rsidRDefault="009F0E09">
            <w:pPr>
              <w:spacing w:line="264" w:lineRule="exact"/>
              <w:ind w:left="120"/>
              <w:rPr>
                <w:rFonts w:eastAsia="Times New Roman"/>
                <w:b/>
                <w:bCs/>
                <w:sz w:val="24"/>
                <w:szCs w:val="24"/>
                <w:lang w:eastAsia="en-US"/>
              </w:rPr>
            </w:pPr>
            <w:r>
              <w:rPr>
                <w:rFonts w:eastAsia="Times New Roman"/>
                <w:b/>
                <w:bCs/>
                <w:sz w:val="24"/>
                <w:szCs w:val="24"/>
                <w:lang w:eastAsia="en-US"/>
              </w:rPr>
              <w:t>Основные изучаемые вопросы</w:t>
            </w:r>
          </w:p>
          <w:p w:rsidR="009F0E09" w:rsidRDefault="009F0E09">
            <w:pPr>
              <w:spacing w:line="268" w:lineRule="exact"/>
              <w:ind w:left="120"/>
              <w:rPr>
                <w:sz w:val="20"/>
                <w:szCs w:val="20"/>
                <w:lang w:eastAsia="en-US"/>
              </w:rPr>
            </w:pPr>
          </w:p>
        </w:tc>
        <w:tc>
          <w:tcPr>
            <w:tcW w:w="6729" w:type="dxa"/>
            <w:tcBorders>
              <w:top w:val="single" w:sz="4" w:space="0" w:color="auto"/>
              <w:left w:val="single" w:sz="4" w:space="0" w:color="auto"/>
              <w:bottom w:val="single" w:sz="4" w:space="0" w:color="auto"/>
              <w:right w:val="single" w:sz="4" w:space="0" w:color="auto"/>
            </w:tcBorders>
            <w:hideMark/>
          </w:tcPr>
          <w:p w:rsidR="009F0E09" w:rsidRDefault="000A5879">
            <w:pPr>
              <w:spacing w:line="263" w:lineRule="exact"/>
              <w:rPr>
                <w:sz w:val="20"/>
                <w:szCs w:val="20"/>
                <w:lang w:eastAsia="en-US"/>
              </w:rPr>
            </w:pPr>
            <w:r>
              <w:rPr>
                <w:sz w:val="24"/>
                <w:szCs w:val="20"/>
                <w:lang w:eastAsia="en-US"/>
              </w:rPr>
              <w:t>Понятия «пульс», «ЧСС»</w:t>
            </w:r>
          </w:p>
        </w:tc>
      </w:tr>
      <w:tr w:rsidR="009F0E09" w:rsidRPr="009F0E09" w:rsidTr="009F0E09">
        <w:tc>
          <w:tcPr>
            <w:tcW w:w="2967" w:type="dxa"/>
            <w:tcBorders>
              <w:top w:val="single" w:sz="4" w:space="0" w:color="auto"/>
              <w:left w:val="single" w:sz="4" w:space="0" w:color="auto"/>
              <w:bottom w:val="single" w:sz="4" w:space="0" w:color="auto"/>
              <w:right w:val="single" w:sz="4" w:space="0" w:color="auto"/>
            </w:tcBorders>
            <w:hideMark/>
          </w:tcPr>
          <w:p w:rsidR="009F0E09" w:rsidRDefault="009F0E09">
            <w:pPr>
              <w:spacing w:line="228" w:lineRule="auto"/>
              <w:ind w:right="120"/>
              <w:jc w:val="both"/>
              <w:rPr>
                <w:rFonts w:eastAsia="Times New Roman"/>
                <w:b/>
                <w:sz w:val="24"/>
                <w:szCs w:val="24"/>
                <w:lang w:eastAsia="en-US"/>
              </w:rPr>
            </w:pPr>
            <w:r>
              <w:rPr>
                <w:rFonts w:eastAsia="Times New Roman"/>
                <w:b/>
                <w:sz w:val="24"/>
                <w:szCs w:val="24"/>
                <w:lang w:eastAsia="en-US"/>
              </w:rPr>
              <w:t>Тип урока</w:t>
            </w:r>
          </w:p>
        </w:tc>
        <w:tc>
          <w:tcPr>
            <w:tcW w:w="6729" w:type="dxa"/>
            <w:tcBorders>
              <w:top w:val="single" w:sz="4" w:space="0" w:color="auto"/>
              <w:left w:val="single" w:sz="4" w:space="0" w:color="auto"/>
              <w:bottom w:val="single" w:sz="4" w:space="0" w:color="auto"/>
              <w:right w:val="single" w:sz="4" w:space="0" w:color="auto"/>
            </w:tcBorders>
            <w:vAlign w:val="bottom"/>
            <w:hideMark/>
          </w:tcPr>
          <w:p w:rsidR="009F0E09" w:rsidRDefault="009F0E09">
            <w:pPr>
              <w:rPr>
                <w:sz w:val="20"/>
                <w:szCs w:val="20"/>
                <w:lang w:val="en-US" w:eastAsia="en-US"/>
              </w:rPr>
            </w:pPr>
            <w:r>
              <w:rPr>
                <w:sz w:val="20"/>
                <w:szCs w:val="20"/>
                <w:lang w:val="en-US" w:eastAsia="en-US"/>
              </w:rPr>
              <w:t xml:space="preserve"> </w:t>
            </w:r>
            <w:proofErr w:type="spellStart"/>
            <w:r>
              <w:rPr>
                <w:sz w:val="20"/>
                <w:szCs w:val="20"/>
                <w:lang w:eastAsia="en-US"/>
              </w:rPr>
              <w:t>Оффлайн</w:t>
            </w:r>
            <w:proofErr w:type="spellEnd"/>
            <w:r>
              <w:rPr>
                <w:sz w:val="20"/>
                <w:szCs w:val="20"/>
                <w:lang w:val="en-US" w:eastAsia="en-US"/>
              </w:rPr>
              <w:t xml:space="preserve">, </w:t>
            </w:r>
            <w:r>
              <w:rPr>
                <w:rFonts w:eastAsia="Times New Roman"/>
                <w:sz w:val="24"/>
                <w:szCs w:val="24"/>
                <w:lang w:val="en-US" w:eastAsia="en-US"/>
              </w:rPr>
              <w:t>WhatsApp</w:t>
            </w:r>
            <w:r>
              <w:rPr>
                <w:lang w:val="en-US" w:eastAsia="en-US"/>
              </w:rPr>
              <w:t xml:space="preserve"> </w:t>
            </w:r>
            <w:hyperlink r:id="rId9" w:tgtFrame="_blank" w:history="1">
              <w:r>
                <w:rPr>
                  <w:rStyle w:val="a3"/>
                  <w:color w:val="005BD1"/>
                  <w:shd w:val="clear" w:color="auto" w:fill="FFFFFF"/>
                  <w:lang w:val="en-US" w:eastAsia="en-US"/>
                </w:rPr>
                <w:t>https://chat.whatsapp.com/D1vSHOuOSU7AnpkCmpsntV</w:t>
              </w:r>
            </w:hyperlink>
          </w:p>
        </w:tc>
      </w:tr>
      <w:tr w:rsidR="009F0E09" w:rsidTr="009F0E09">
        <w:tc>
          <w:tcPr>
            <w:tcW w:w="9696" w:type="dxa"/>
            <w:gridSpan w:val="2"/>
            <w:tcBorders>
              <w:top w:val="single" w:sz="4" w:space="0" w:color="auto"/>
              <w:left w:val="single" w:sz="4" w:space="0" w:color="auto"/>
              <w:bottom w:val="single" w:sz="4" w:space="0" w:color="auto"/>
              <w:right w:val="single" w:sz="4" w:space="0" w:color="auto"/>
            </w:tcBorders>
            <w:hideMark/>
          </w:tcPr>
          <w:p w:rsidR="009F0E09" w:rsidRDefault="009F0E09">
            <w:pPr>
              <w:ind w:left="80"/>
              <w:jc w:val="center"/>
              <w:rPr>
                <w:b/>
                <w:sz w:val="20"/>
                <w:szCs w:val="20"/>
                <w:lang w:eastAsia="en-US"/>
              </w:rPr>
            </w:pPr>
            <w:r>
              <w:rPr>
                <w:b/>
                <w:sz w:val="28"/>
                <w:szCs w:val="20"/>
                <w:lang w:eastAsia="en-US"/>
              </w:rPr>
              <w:t>Задания</w:t>
            </w:r>
          </w:p>
        </w:tc>
      </w:tr>
      <w:tr w:rsidR="009F0E09" w:rsidTr="009F0E09">
        <w:tc>
          <w:tcPr>
            <w:tcW w:w="2967" w:type="dxa"/>
            <w:tcBorders>
              <w:top w:val="single" w:sz="4" w:space="0" w:color="auto"/>
              <w:left w:val="single" w:sz="4" w:space="0" w:color="auto"/>
              <w:bottom w:val="single" w:sz="4" w:space="0" w:color="auto"/>
              <w:right w:val="single" w:sz="4" w:space="0" w:color="auto"/>
            </w:tcBorders>
          </w:tcPr>
          <w:p w:rsidR="009F0E09" w:rsidRDefault="009F0E09">
            <w:pPr>
              <w:spacing w:line="228" w:lineRule="auto"/>
              <w:ind w:right="120"/>
              <w:jc w:val="both"/>
              <w:rPr>
                <w:rFonts w:eastAsia="Times New Roman"/>
                <w:sz w:val="24"/>
                <w:szCs w:val="24"/>
                <w:lang w:eastAsia="en-US"/>
              </w:rPr>
            </w:pPr>
          </w:p>
        </w:tc>
        <w:tc>
          <w:tcPr>
            <w:tcW w:w="6729" w:type="dxa"/>
            <w:tcBorders>
              <w:top w:val="single" w:sz="4" w:space="0" w:color="auto"/>
              <w:left w:val="single" w:sz="4" w:space="0" w:color="auto"/>
              <w:bottom w:val="single" w:sz="4" w:space="0" w:color="auto"/>
              <w:right w:val="single" w:sz="4" w:space="0" w:color="auto"/>
            </w:tcBorders>
            <w:vAlign w:val="bottom"/>
            <w:hideMark/>
          </w:tcPr>
          <w:p w:rsidR="000A5879" w:rsidRPr="000A5879" w:rsidRDefault="000A5879" w:rsidP="000A5879">
            <w:pPr>
              <w:pStyle w:val="a5"/>
              <w:shd w:val="clear" w:color="auto" w:fill="FFFFFF"/>
              <w:spacing w:before="0" w:beforeAutospacing="0" w:after="0" w:afterAutospacing="0"/>
              <w:jc w:val="both"/>
              <w:rPr>
                <w:szCs w:val="28"/>
              </w:rPr>
            </w:pPr>
            <w:r w:rsidRPr="000A5879">
              <w:rPr>
                <w:szCs w:val="28"/>
              </w:rPr>
              <w:t>1.Прочитать теоретический материал</w:t>
            </w:r>
          </w:p>
          <w:p w:rsidR="000A5879" w:rsidRPr="000A5879" w:rsidRDefault="000A5879" w:rsidP="000A5879">
            <w:pPr>
              <w:pStyle w:val="a5"/>
              <w:shd w:val="clear" w:color="auto" w:fill="FFFFFF"/>
              <w:spacing w:before="0" w:beforeAutospacing="0" w:after="0" w:afterAutospacing="0"/>
              <w:jc w:val="both"/>
              <w:rPr>
                <w:szCs w:val="28"/>
              </w:rPr>
            </w:pPr>
            <w:r w:rsidRPr="000A5879">
              <w:rPr>
                <w:szCs w:val="28"/>
              </w:rPr>
              <w:lastRenderedPageBreak/>
              <w:t xml:space="preserve">       Многие девчонки и мальчишки любят подвижные игры, кататься на велосипеде, бегать, прыгать, заниматься спортом. И мы заметили, что при больших физических нагрузках учащается сердцебиение, увеличивается частота дыхания. Одни ребята в спортивных играх более выносливы, другие меньше, кто-то может пробежать дальше и быстрее, а некоторые нет.</w:t>
            </w:r>
          </w:p>
          <w:p w:rsidR="000A5879" w:rsidRPr="000A5879" w:rsidRDefault="000A5879" w:rsidP="000A5879">
            <w:pPr>
              <w:pStyle w:val="a5"/>
              <w:shd w:val="clear" w:color="auto" w:fill="FFFFFF"/>
              <w:spacing w:before="0" w:beforeAutospacing="0" w:after="0" w:afterAutospacing="0"/>
              <w:jc w:val="both"/>
              <w:rPr>
                <w:szCs w:val="28"/>
              </w:rPr>
            </w:pPr>
            <w:r w:rsidRPr="000A5879">
              <w:rPr>
                <w:szCs w:val="28"/>
              </w:rPr>
              <w:t xml:space="preserve">       Все органы нашего организма нуждаются в питательных веществах и кислороде. Именно на этой потребности держится работа сердечно-сосудистой системы, сердце перекачивает кровь по сосудам, обогащая клетки кислородом и питательными веществами, выводя продукты жизнедеятельности. При активном движении потребность всех организмов в кислороде резко возрастает. Сердце получает сигнал о необходимости большей порции кислорода и начинает работать в ускоренном темпе, чтобы обеспечить подачу нужного количества кислорода.</w:t>
            </w:r>
          </w:p>
          <w:p w:rsidR="000A5879" w:rsidRPr="000A5879" w:rsidRDefault="000A5879" w:rsidP="000A5879">
            <w:pPr>
              <w:pStyle w:val="a5"/>
              <w:shd w:val="clear" w:color="auto" w:fill="FFFFFF"/>
              <w:spacing w:before="0" w:beforeAutospacing="0" w:after="0" w:afterAutospacing="0"/>
              <w:jc w:val="both"/>
              <w:rPr>
                <w:szCs w:val="28"/>
              </w:rPr>
            </w:pPr>
            <w:r w:rsidRPr="000A5879">
              <w:rPr>
                <w:szCs w:val="28"/>
              </w:rPr>
              <w:t xml:space="preserve">       Специалисты называют пульс зеркалом сердечно-сосудистой системы. Если пульс повышается или наоборот, снижается, это говорит о развитии или следствии уже </w:t>
            </w:r>
            <w:proofErr w:type="spellStart"/>
            <w:r w:rsidRPr="000A5879">
              <w:rPr>
                <w:szCs w:val="28"/>
              </w:rPr>
              <w:t>развившегося</w:t>
            </w:r>
            <w:proofErr w:type="spellEnd"/>
            <w:r w:rsidRPr="000A5879">
              <w:rPr>
                <w:szCs w:val="28"/>
              </w:rPr>
              <w:t xml:space="preserve"> патологического процесса в сердце. Поэтому в случае обнаружения отклонения показателей пульса от нормы, следует обратиться к врачу.</w:t>
            </w:r>
          </w:p>
          <w:p w:rsidR="009F0E09" w:rsidRDefault="000A5879" w:rsidP="000A5879">
            <w:pPr>
              <w:pStyle w:val="a5"/>
              <w:shd w:val="clear" w:color="auto" w:fill="FFFFFF"/>
              <w:spacing w:before="0" w:beforeAutospacing="0" w:after="0" w:afterAutospacing="0"/>
              <w:jc w:val="both"/>
              <w:rPr>
                <w:szCs w:val="28"/>
              </w:rPr>
            </w:pPr>
            <w:r w:rsidRPr="000A5879">
              <w:rPr>
                <w:szCs w:val="28"/>
              </w:rPr>
              <w:t xml:space="preserve">      Чтобы узнать, правильно ли работает сердце и адекватные ли нагрузки получает человек, необходимо учитывать норму частоты пульса после разных физических нагрузок.</w:t>
            </w:r>
          </w:p>
          <w:p w:rsidR="000A5879" w:rsidRPr="000A5879" w:rsidRDefault="000A5879" w:rsidP="000A5879">
            <w:pPr>
              <w:pStyle w:val="a5"/>
              <w:shd w:val="clear" w:color="auto" w:fill="FFFFFF"/>
              <w:spacing w:before="0" w:beforeAutospacing="0" w:after="0" w:afterAutospacing="0"/>
              <w:jc w:val="both"/>
              <w:rPr>
                <w:szCs w:val="28"/>
              </w:rPr>
            </w:pPr>
            <w:r>
              <w:rPr>
                <w:noProof/>
              </w:rPr>
              <w:drawing>
                <wp:inline distT="0" distB="0" distL="0" distR="0" wp14:anchorId="69B9CF75" wp14:editId="1858AAED">
                  <wp:extent cx="3078480" cy="1127760"/>
                  <wp:effectExtent l="0" t="0" r="7620" b="0"/>
                  <wp:docPr id="3" name="Рисунок 3" descr="http://player.myshared.ru/4/217646/slides/slide_4.jpg"/>
                  <wp:cNvGraphicFramePr/>
                  <a:graphic xmlns:a="http://schemas.openxmlformats.org/drawingml/2006/main">
                    <a:graphicData uri="http://schemas.openxmlformats.org/drawingml/2006/picture">
                      <pic:pic xmlns:pic="http://schemas.openxmlformats.org/drawingml/2006/picture">
                        <pic:nvPicPr>
                          <pic:cNvPr id="3" name="Рисунок 3" descr="http://player.myshared.ru/4/217646/slides/slide_4.jpg"/>
                          <pic:cNvPicPr/>
                        </pic:nvPicPr>
                        <pic:blipFill rotWithShape="1">
                          <a:blip r:embed="rId10">
                            <a:extLst>
                              <a:ext uri="{28A0092B-C50C-407E-A947-70E740481C1C}">
                                <a14:useLocalDpi xmlns:a14="http://schemas.microsoft.com/office/drawing/2010/main" val="0"/>
                              </a:ext>
                            </a:extLst>
                          </a:blip>
                          <a:srcRect r="7863" b="45729"/>
                          <a:stretch/>
                        </pic:blipFill>
                        <pic:spPr bwMode="auto">
                          <a:xfrm>
                            <a:off x="0" y="0"/>
                            <a:ext cx="3078480" cy="11277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F0E09" w:rsidTr="009F0E09">
        <w:tc>
          <w:tcPr>
            <w:tcW w:w="2967" w:type="dxa"/>
            <w:tcBorders>
              <w:top w:val="single" w:sz="4" w:space="0" w:color="auto"/>
              <w:left w:val="single" w:sz="4" w:space="0" w:color="auto"/>
              <w:bottom w:val="single" w:sz="4" w:space="0" w:color="auto"/>
              <w:right w:val="single" w:sz="4" w:space="0" w:color="auto"/>
            </w:tcBorders>
          </w:tcPr>
          <w:p w:rsidR="009F0E09" w:rsidRDefault="009F0E09">
            <w:pPr>
              <w:spacing w:line="228" w:lineRule="auto"/>
              <w:ind w:right="120"/>
              <w:jc w:val="both"/>
              <w:rPr>
                <w:rFonts w:eastAsia="Times New Roman"/>
                <w:sz w:val="24"/>
                <w:szCs w:val="24"/>
                <w:lang w:eastAsia="en-US"/>
              </w:rPr>
            </w:pPr>
          </w:p>
        </w:tc>
        <w:tc>
          <w:tcPr>
            <w:tcW w:w="6729" w:type="dxa"/>
            <w:tcBorders>
              <w:top w:val="single" w:sz="4" w:space="0" w:color="auto"/>
              <w:left w:val="single" w:sz="4" w:space="0" w:color="auto"/>
              <w:bottom w:val="single" w:sz="4" w:space="0" w:color="auto"/>
              <w:right w:val="single" w:sz="4" w:space="0" w:color="auto"/>
            </w:tcBorders>
            <w:vAlign w:val="bottom"/>
            <w:hideMark/>
          </w:tcPr>
          <w:p w:rsidR="009F0E09" w:rsidRDefault="000A5879">
            <w:pPr>
              <w:rPr>
                <w:sz w:val="24"/>
                <w:lang w:eastAsia="en-US"/>
              </w:rPr>
            </w:pPr>
            <w:r>
              <w:rPr>
                <w:sz w:val="24"/>
                <w:lang w:eastAsia="en-US"/>
              </w:rPr>
              <w:t xml:space="preserve"> 2.Практическая часть</w:t>
            </w:r>
          </w:p>
          <w:p w:rsidR="000A5879" w:rsidRDefault="000A5879">
            <w:pPr>
              <w:rPr>
                <w:sz w:val="24"/>
                <w:lang w:eastAsia="en-US"/>
              </w:rPr>
            </w:pPr>
            <w:r>
              <w:rPr>
                <w:noProof/>
              </w:rPr>
              <w:drawing>
                <wp:inline distT="0" distB="0" distL="0" distR="0" wp14:anchorId="0C8647AA" wp14:editId="134A09AC">
                  <wp:extent cx="2917825" cy="1876425"/>
                  <wp:effectExtent l="0" t="0" r="0" b="9525"/>
                  <wp:docPr id="4" name="Рисунок 4" descr="http://player.myshared.ru/4/217646/slides/slide_5.jpg"/>
                  <wp:cNvGraphicFramePr/>
                  <a:graphic xmlns:a="http://schemas.openxmlformats.org/drawingml/2006/main">
                    <a:graphicData uri="http://schemas.openxmlformats.org/drawingml/2006/picture">
                      <pic:pic xmlns:pic="http://schemas.openxmlformats.org/drawingml/2006/picture">
                        <pic:nvPicPr>
                          <pic:cNvPr id="4" name="Рисунок 4" descr="http://player.myshared.ru/4/217646/slides/slide_5.jpg"/>
                          <pic:cNvPicPr/>
                        </pic:nvPicPr>
                        <pic:blipFill rotWithShape="1">
                          <a:blip r:embed="rId11">
                            <a:extLst>
                              <a:ext uri="{28A0092B-C50C-407E-A947-70E740481C1C}">
                                <a14:useLocalDpi xmlns:a14="http://schemas.microsoft.com/office/drawing/2010/main" val="0"/>
                              </a:ext>
                            </a:extLst>
                          </a:blip>
                          <a:srcRect l="7184" t="9409" r="8910" b="18574"/>
                          <a:stretch/>
                        </pic:blipFill>
                        <pic:spPr bwMode="auto">
                          <a:xfrm>
                            <a:off x="0" y="0"/>
                            <a:ext cx="2917825" cy="1876425"/>
                          </a:xfrm>
                          <a:prstGeom prst="rect">
                            <a:avLst/>
                          </a:prstGeom>
                          <a:noFill/>
                          <a:ln>
                            <a:noFill/>
                          </a:ln>
                          <a:extLst>
                            <a:ext uri="{53640926-AAD7-44D8-BBD7-CCE9431645EC}">
                              <a14:shadowObscured xmlns:a14="http://schemas.microsoft.com/office/drawing/2010/main"/>
                            </a:ext>
                          </a:extLst>
                        </pic:spPr>
                      </pic:pic>
                    </a:graphicData>
                  </a:graphic>
                </wp:inline>
              </w:drawing>
            </w:r>
          </w:p>
          <w:p w:rsidR="000A5879" w:rsidRDefault="000A5879" w:rsidP="000A5879">
            <w:pPr>
              <w:shd w:val="clear" w:color="auto" w:fill="FFFFFF"/>
              <w:ind w:left="360"/>
              <w:jc w:val="both"/>
              <w:rPr>
                <w:rFonts w:eastAsia="Times New Roman"/>
                <w:b/>
                <w:bCs/>
                <w:sz w:val="28"/>
                <w:szCs w:val="28"/>
              </w:rPr>
            </w:pPr>
            <w:r>
              <w:rPr>
                <w:noProof/>
              </w:rPr>
              <w:lastRenderedPageBreak/>
              <w:drawing>
                <wp:inline distT="0" distB="0" distL="0" distR="0" wp14:anchorId="6435D360" wp14:editId="7FFAF338">
                  <wp:extent cx="2209800" cy="1935480"/>
                  <wp:effectExtent l="0" t="0" r="0" b="7620"/>
                  <wp:docPr id="8" name="Рисунок 8" descr="http://player.myshared.ru/4/217646/slides/slide_10.jpg"/>
                  <wp:cNvGraphicFramePr/>
                  <a:graphic xmlns:a="http://schemas.openxmlformats.org/drawingml/2006/main">
                    <a:graphicData uri="http://schemas.openxmlformats.org/drawingml/2006/picture">
                      <pic:pic xmlns:pic="http://schemas.openxmlformats.org/drawingml/2006/picture">
                        <pic:nvPicPr>
                          <pic:cNvPr id="8" name="Рисунок 8" descr="http://player.myshared.ru/4/217646/slides/slide_10.jpg"/>
                          <pic:cNvPicPr/>
                        </pic:nvPicPr>
                        <pic:blipFill rotWithShape="1">
                          <a:blip r:embed="rId12" cstate="print">
                            <a:extLst>
                              <a:ext uri="{28A0092B-C50C-407E-A947-70E740481C1C}">
                                <a14:useLocalDpi xmlns:a14="http://schemas.microsoft.com/office/drawing/2010/main" val="0"/>
                              </a:ext>
                            </a:extLst>
                          </a:blip>
                          <a:srcRect l="6587" t="6588" r="18192" b="10201"/>
                          <a:stretch/>
                        </pic:blipFill>
                        <pic:spPr bwMode="auto">
                          <a:xfrm>
                            <a:off x="0" y="0"/>
                            <a:ext cx="2209800" cy="1935480"/>
                          </a:xfrm>
                          <a:prstGeom prst="rect">
                            <a:avLst/>
                          </a:prstGeom>
                          <a:noFill/>
                          <a:ln>
                            <a:noFill/>
                          </a:ln>
                          <a:extLst>
                            <a:ext uri="{53640926-AAD7-44D8-BBD7-CCE9431645EC}">
                              <a14:shadowObscured xmlns:a14="http://schemas.microsoft.com/office/drawing/2010/main"/>
                            </a:ext>
                          </a:extLst>
                        </pic:spPr>
                      </pic:pic>
                    </a:graphicData>
                  </a:graphic>
                </wp:inline>
              </w:drawing>
            </w:r>
          </w:p>
          <w:p w:rsidR="000A5879" w:rsidRPr="000A5879" w:rsidRDefault="000A5879" w:rsidP="000A5879">
            <w:pPr>
              <w:shd w:val="clear" w:color="auto" w:fill="FFFFFF"/>
              <w:ind w:left="360"/>
              <w:jc w:val="both"/>
              <w:rPr>
                <w:rFonts w:eastAsia="Times New Roman"/>
                <w:sz w:val="24"/>
                <w:szCs w:val="28"/>
              </w:rPr>
            </w:pPr>
            <w:r w:rsidRPr="000A5879">
              <w:rPr>
                <w:rFonts w:eastAsia="Times New Roman"/>
                <w:b/>
                <w:bCs/>
                <w:sz w:val="24"/>
                <w:szCs w:val="28"/>
              </w:rPr>
              <w:t>Определение частоты пульса в покое- сидя.</w:t>
            </w:r>
          </w:p>
          <w:p w:rsidR="000A5879" w:rsidRPr="000A5879" w:rsidRDefault="000A5879" w:rsidP="000A5879">
            <w:pPr>
              <w:shd w:val="clear" w:color="auto" w:fill="FFFFFF"/>
              <w:jc w:val="both"/>
              <w:rPr>
                <w:rFonts w:eastAsia="Times New Roman"/>
                <w:sz w:val="24"/>
                <w:szCs w:val="28"/>
              </w:rPr>
            </w:pPr>
            <w:r w:rsidRPr="000A5879">
              <w:rPr>
                <w:rFonts w:eastAsia="Times New Roman"/>
                <w:sz w:val="24"/>
                <w:szCs w:val="28"/>
              </w:rPr>
              <w:t>Приготовьте секундомер, найдите пульс на запястье или на сонной артерии и в состоянии покоя производите подсчет пульсовых ударов за десять секунд. Этот показатель умножьте на шесть, и вы получите ваш пульс за 1 минуту. Показание занесите в таблицу.</w:t>
            </w:r>
          </w:p>
          <w:p w:rsidR="004541DF" w:rsidRDefault="000A5879" w:rsidP="000A5879">
            <w:pPr>
              <w:shd w:val="clear" w:color="auto" w:fill="FFFFFF"/>
              <w:jc w:val="both"/>
              <w:rPr>
                <w:rFonts w:eastAsia="Times New Roman"/>
                <w:b/>
                <w:bCs/>
                <w:sz w:val="28"/>
                <w:szCs w:val="28"/>
              </w:rPr>
            </w:pPr>
            <w:r>
              <w:rPr>
                <w:noProof/>
              </w:rPr>
              <w:drawing>
                <wp:inline distT="0" distB="0" distL="0" distR="0" wp14:anchorId="513B43F7" wp14:editId="67350069">
                  <wp:extent cx="2247900" cy="1439545"/>
                  <wp:effectExtent l="0" t="0" r="0" b="8255"/>
                  <wp:docPr id="5" name="Рисунок 5" descr="http://player.myshared.ru/4/217646/slides/slide_6.jpg"/>
                  <wp:cNvGraphicFramePr/>
                  <a:graphic xmlns:a="http://schemas.openxmlformats.org/drawingml/2006/main">
                    <a:graphicData uri="http://schemas.openxmlformats.org/drawingml/2006/picture">
                      <pic:pic xmlns:pic="http://schemas.openxmlformats.org/drawingml/2006/picture">
                        <pic:nvPicPr>
                          <pic:cNvPr id="5" name="Рисунок 5" descr="http://player.myshared.ru/4/217646/slides/slide_6.jpg"/>
                          <pic:cNvPicPr/>
                        </pic:nvPicPr>
                        <pic:blipFill rotWithShape="1">
                          <a:blip r:embed="rId13" cstate="print">
                            <a:extLst>
                              <a:ext uri="{28A0092B-C50C-407E-A947-70E740481C1C}">
                                <a14:useLocalDpi xmlns:a14="http://schemas.microsoft.com/office/drawing/2010/main" val="0"/>
                              </a:ext>
                            </a:extLst>
                          </a:blip>
                          <a:srcRect l="12451" t="15158" r="15910" b="24933"/>
                          <a:stretch/>
                        </pic:blipFill>
                        <pic:spPr bwMode="auto">
                          <a:xfrm>
                            <a:off x="0" y="0"/>
                            <a:ext cx="2247900" cy="1439545"/>
                          </a:xfrm>
                          <a:prstGeom prst="rect">
                            <a:avLst/>
                          </a:prstGeom>
                          <a:noFill/>
                          <a:ln>
                            <a:noFill/>
                          </a:ln>
                          <a:extLst>
                            <a:ext uri="{53640926-AAD7-44D8-BBD7-CCE9431645EC}">
                              <a14:shadowObscured xmlns:a14="http://schemas.microsoft.com/office/drawing/2010/main"/>
                            </a:ext>
                          </a:extLst>
                        </pic:spPr>
                      </pic:pic>
                    </a:graphicData>
                  </a:graphic>
                </wp:inline>
              </w:drawing>
            </w:r>
          </w:p>
          <w:p w:rsidR="000A5879" w:rsidRPr="004541DF" w:rsidRDefault="000A5879" w:rsidP="000A5879">
            <w:pPr>
              <w:shd w:val="clear" w:color="auto" w:fill="FFFFFF"/>
              <w:jc w:val="both"/>
              <w:rPr>
                <w:rFonts w:eastAsia="Times New Roman"/>
                <w:sz w:val="24"/>
                <w:szCs w:val="28"/>
              </w:rPr>
            </w:pPr>
            <w:r w:rsidRPr="004541DF">
              <w:rPr>
                <w:rFonts w:eastAsia="Times New Roman"/>
                <w:b/>
                <w:bCs/>
                <w:sz w:val="24"/>
                <w:szCs w:val="28"/>
              </w:rPr>
              <w:t>Определение частоты пульса в покое - стоя</w:t>
            </w:r>
            <w:r w:rsidRPr="004541DF">
              <w:rPr>
                <w:rFonts w:eastAsia="Times New Roman"/>
                <w:sz w:val="24"/>
                <w:szCs w:val="28"/>
              </w:rPr>
              <w:t>.</w:t>
            </w:r>
          </w:p>
          <w:p w:rsidR="000A5879" w:rsidRPr="004541DF" w:rsidRDefault="000A5879" w:rsidP="000A5879">
            <w:pPr>
              <w:shd w:val="clear" w:color="auto" w:fill="FFFFFF"/>
              <w:jc w:val="both"/>
              <w:rPr>
                <w:rFonts w:eastAsia="Times New Roman"/>
                <w:sz w:val="24"/>
                <w:szCs w:val="28"/>
              </w:rPr>
            </w:pPr>
            <w:r w:rsidRPr="004541DF">
              <w:rPr>
                <w:rFonts w:eastAsia="Times New Roman"/>
                <w:sz w:val="24"/>
                <w:szCs w:val="28"/>
              </w:rPr>
              <w:t>Встаньте со стула, найдите пульс и измерьте ЧСС за 10 секунд. Определение показания за 1 минуту.</w:t>
            </w:r>
          </w:p>
          <w:p w:rsidR="000A5879" w:rsidRPr="004541DF" w:rsidRDefault="000A5879" w:rsidP="000A5879">
            <w:pPr>
              <w:shd w:val="clear" w:color="auto" w:fill="FFFFFF"/>
              <w:jc w:val="both"/>
              <w:rPr>
                <w:rFonts w:eastAsia="Times New Roman"/>
                <w:sz w:val="24"/>
                <w:szCs w:val="28"/>
              </w:rPr>
            </w:pPr>
            <w:r w:rsidRPr="004541DF">
              <w:rPr>
                <w:rFonts w:eastAsia="Times New Roman"/>
                <w:b/>
                <w:bCs/>
                <w:sz w:val="24"/>
                <w:szCs w:val="28"/>
              </w:rPr>
              <w:t>Определение частоты пульса после физической нагрузки</w:t>
            </w:r>
          </w:p>
          <w:p w:rsidR="000A5879" w:rsidRPr="004541DF" w:rsidRDefault="000A5879" w:rsidP="000A5879">
            <w:pPr>
              <w:shd w:val="clear" w:color="auto" w:fill="FFFFFF"/>
              <w:jc w:val="both"/>
              <w:rPr>
                <w:rFonts w:eastAsia="Times New Roman"/>
                <w:sz w:val="24"/>
                <w:szCs w:val="28"/>
              </w:rPr>
            </w:pPr>
            <w:r w:rsidRPr="004541DF">
              <w:rPr>
                <w:rFonts w:eastAsia="Times New Roman"/>
                <w:sz w:val="24"/>
                <w:szCs w:val="28"/>
              </w:rPr>
              <w:t>Сделайте 20 приседаний в быстром темпе, найдите пульс и опять измерьте ЧСС за 10 секунд. Запишите показатель, умножив его на шесть.</w:t>
            </w:r>
          </w:p>
          <w:p w:rsidR="000A5879" w:rsidRDefault="000A5879">
            <w:pPr>
              <w:rPr>
                <w:sz w:val="24"/>
                <w:lang w:eastAsia="en-US"/>
              </w:rPr>
            </w:pPr>
            <w:r>
              <w:rPr>
                <w:noProof/>
              </w:rPr>
              <w:drawing>
                <wp:inline distT="0" distB="0" distL="0" distR="0" wp14:anchorId="38DB09AA" wp14:editId="38D01974">
                  <wp:extent cx="2613660" cy="1554480"/>
                  <wp:effectExtent l="0" t="0" r="0" b="7620"/>
                  <wp:docPr id="7" name="Рисунок 7" descr="http://player.myshared.ru/4/217646/slides/slide_7.jpg"/>
                  <wp:cNvGraphicFramePr/>
                  <a:graphic xmlns:a="http://schemas.openxmlformats.org/drawingml/2006/main">
                    <a:graphicData uri="http://schemas.openxmlformats.org/drawingml/2006/picture">
                      <pic:pic xmlns:pic="http://schemas.openxmlformats.org/drawingml/2006/picture">
                        <pic:nvPicPr>
                          <pic:cNvPr id="6" name="Рисунок 6" descr="http://player.myshared.ru/4/217646/slides/slide_7.jpg"/>
                          <pic:cNvPicPr/>
                        </pic:nvPicPr>
                        <pic:blipFill rotWithShape="1">
                          <a:blip r:embed="rId14" cstate="print">
                            <a:extLst>
                              <a:ext uri="{28A0092B-C50C-407E-A947-70E740481C1C}">
                                <a14:useLocalDpi xmlns:a14="http://schemas.microsoft.com/office/drawing/2010/main" val="0"/>
                              </a:ext>
                            </a:extLst>
                          </a:blip>
                          <a:srcRect l="6761" t="6642" r="11044" b="20534"/>
                          <a:stretch/>
                        </pic:blipFill>
                        <pic:spPr bwMode="auto">
                          <a:xfrm>
                            <a:off x="0" y="0"/>
                            <a:ext cx="2613660" cy="155448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323253E" wp14:editId="6BB24D22">
                  <wp:extent cx="3807460" cy="1821180"/>
                  <wp:effectExtent l="0" t="0" r="2540" b="7620"/>
                  <wp:docPr id="9" name="Рисунок 9" descr="http://player.myshared.ru/4/217646/slides/slide_11.jpg"/>
                  <wp:cNvGraphicFramePr/>
                  <a:graphic xmlns:a="http://schemas.openxmlformats.org/drawingml/2006/main">
                    <a:graphicData uri="http://schemas.openxmlformats.org/drawingml/2006/picture">
                      <pic:pic xmlns:pic="http://schemas.openxmlformats.org/drawingml/2006/picture">
                        <pic:nvPicPr>
                          <pic:cNvPr id="9" name="Рисунок 9" descr="http://player.myshared.ru/4/217646/slides/slide_11.jpg"/>
                          <pic:cNvPicPr/>
                        </pic:nvPicPr>
                        <pic:blipFill rotWithShape="1">
                          <a:blip r:embed="rId15">
                            <a:extLst>
                              <a:ext uri="{28A0092B-C50C-407E-A947-70E740481C1C}">
                                <a14:useLocalDpi xmlns:a14="http://schemas.microsoft.com/office/drawing/2010/main" val="0"/>
                              </a:ext>
                            </a:extLst>
                          </a:blip>
                          <a:srcRect t="19472" r="18066" b="28281"/>
                          <a:stretch/>
                        </pic:blipFill>
                        <pic:spPr bwMode="auto">
                          <a:xfrm>
                            <a:off x="0" y="0"/>
                            <a:ext cx="3807460" cy="182118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9F0E09" w:rsidRDefault="009F0E09" w:rsidP="009F0E09">
      <w:pPr>
        <w:spacing w:line="228" w:lineRule="auto"/>
        <w:ind w:left="260" w:right="120" w:firstLine="708"/>
        <w:jc w:val="both"/>
        <w:rPr>
          <w:rFonts w:eastAsia="Times New Roman"/>
          <w:sz w:val="24"/>
          <w:szCs w:val="24"/>
        </w:rPr>
      </w:pPr>
    </w:p>
    <w:p w:rsidR="009F0E09" w:rsidRDefault="009F0E09" w:rsidP="009F0E09">
      <w:pPr>
        <w:spacing w:line="228" w:lineRule="auto"/>
        <w:ind w:left="260" w:right="120" w:firstLine="708"/>
        <w:jc w:val="both"/>
        <w:rPr>
          <w:rFonts w:eastAsia="Times New Roman"/>
          <w:sz w:val="24"/>
          <w:szCs w:val="24"/>
        </w:rPr>
      </w:pPr>
    </w:p>
    <w:p w:rsidR="009F0E09" w:rsidRDefault="009F0E09" w:rsidP="009F0E09">
      <w:pPr>
        <w:spacing w:line="228" w:lineRule="auto"/>
        <w:ind w:left="260" w:right="120" w:firstLine="708"/>
        <w:jc w:val="both"/>
        <w:rPr>
          <w:sz w:val="20"/>
          <w:szCs w:val="20"/>
        </w:rPr>
      </w:pPr>
      <w:r>
        <w:rPr>
          <w:rFonts w:eastAsia="Times New Roman"/>
          <w:sz w:val="24"/>
          <w:szCs w:val="24"/>
        </w:rPr>
        <w:t xml:space="preserve">Вопросы можно задать по адресу электронной </w:t>
      </w:r>
      <w:proofErr w:type="gramStart"/>
      <w:r>
        <w:rPr>
          <w:rFonts w:eastAsia="Times New Roman"/>
          <w:sz w:val="24"/>
          <w:szCs w:val="24"/>
        </w:rPr>
        <w:t xml:space="preserve">почты  </w:t>
      </w:r>
      <w:proofErr w:type="spellStart"/>
      <w:r>
        <w:rPr>
          <w:rFonts w:eastAsia="Times New Roman"/>
          <w:sz w:val="24"/>
          <w:szCs w:val="24"/>
          <w:lang w:val="en-US"/>
        </w:rPr>
        <w:t>wikahirkina</w:t>
      </w:r>
      <w:proofErr w:type="spellEnd"/>
      <w:r>
        <w:rPr>
          <w:rFonts w:eastAsia="Times New Roman"/>
          <w:sz w:val="24"/>
          <w:szCs w:val="24"/>
        </w:rPr>
        <w:t>@</w:t>
      </w:r>
      <w:r>
        <w:rPr>
          <w:rFonts w:eastAsia="Times New Roman"/>
          <w:sz w:val="24"/>
          <w:szCs w:val="24"/>
          <w:lang w:val="en-US"/>
        </w:rPr>
        <w:t>mail</w:t>
      </w:r>
      <w:r>
        <w:rPr>
          <w:rFonts w:eastAsia="Times New Roman"/>
          <w:sz w:val="24"/>
          <w:szCs w:val="24"/>
        </w:rPr>
        <w:t>.</w:t>
      </w:r>
      <w:proofErr w:type="spellStart"/>
      <w:r>
        <w:rPr>
          <w:rFonts w:eastAsia="Times New Roman"/>
          <w:sz w:val="24"/>
          <w:szCs w:val="24"/>
          <w:lang w:val="en-US"/>
        </w:rPr>
        <w:t>ru</w:t>
      </w:r>
      <w:proofErr w:type="spellEnd"/>
      <w:proofErr w:type="gramEnd"/>
      <w:r>
        <w:rPr>
          <w:rFonts w:eastAsia="Times New Roman"/>
          <w:sz w:val="24"/>
          <w:szCs w:val="24"/>
        </w:rPr>
        <w:t xml:space="preserve"> или в мессенджерах: </w:t>
      </w:r>
      <w:proofErr w:type="spellStart"/>
      <w:r>
        <w:rPr>
          <w:rFonts w:eastAsia="Times New Roman"/>
          <w:sz w:val="24"/>
          <w:szCs w:val="24"/>
        </w:rPr>
        <w:t>WhatsApp</w:t>
      </w:r>
      <w:proofErr w:type="spellEnd"/>
      <w:r>
        <w:rPr>
          <w:rFonts w:eastAsia="Times New Roman"/>
          <w:sz w:val="24"/>
          <w:szCs w:val="24"/>
        </w:rPr>
        <w:t xml:space="preserve"> (№ 8-928-289-77-95)</w:t>
      </w:r>
    </w:p>
    <w:p w:rsidR="009F0E09" w:rsidRDefault="009F0E09" w:rsidP="009F0E09">
      <w:pPr>
        <w:spacing w:line="6" w:lineRule="exact"/>
        <w:jc w:val="both"/>
        <w:rPr>
          <w:sz w:val="20"/>
          <w:szCs w:val="20"/>
        </w:rPr>
      </w:pPr>
    </w:p>
    <w:p w:rsidR="009F0E09" w:rsidRDefault="009F0E09" w:rsidP="009F0E09">
      <w:pPr>
        <w:ind w:left="260"/>
        <w:jc w:val="both"/>
        <w:rPr>
          <w:rFonts w:eastAsia="Times New Roman"/>
          <w:sz w:val="24"/>
          <w:szCs w:val="24"/>
        </w:rPr>
      </w:pPr>
      <w:r>
        <w:rPr>
          <w:rFonts w:eastAsia="Times New Roman"/>
          <w:sz w:val="24"/>
          <w:szCs w:val="24"/>
        </w:rPr>
        <w:t>с 11.00 до 11.30 (</w:t>
      </w:r>
      <w:r>
        <w:rPr>
          <w:rFonts w:eastAsia="Times New Roman"/>
          <w:i/>
          <w:iCs/>
          <w:sz w:val="24"/>
          <w:szCs w:val="24"/>
        </w:rPr>
        <w:t>время фактического проведения урока</w:t>
      </w:r>
      <w:r>
        <w:rPr>
          <w:rFonts w:eastAsia="Times New Roman"/>
          <w:sz w:val="24"/>
          <w:szCs w:val="24"/>
        </w:rPr>
        <w:t xml:space="preserve">), </w:t>
      </w:r>
    </w:p>
    <w:p w:rsidR="009F0E09" w:rsidRDefault="009F0E09" w:rsidP="009F0E09">
      <w:pPr>
        <w:ind w:left="260"/>
        <w:jc w:val="both"/>
        <w:rPr>
          <w:sz w:val="20"/>
          <w:szCs w:val="20"/>
        </w:rPr>
      </w:pPr>
      <w:proofErr w:type="gramStart"/>
      <w:r>
        <w:rPr>
          <w:rFonts w:eastAsia="Times New Roman"/>
          <w:sz w:val="24"/>
          <w:szCs w:val="24"/>
        </w:rPr>
        <w:t>с  12.30</w:t>
      </w:r>
      <w:proofErr w:type="gramEnd"/>
      <w:r>
        <w:rPr>
          <w:rFonts w:eastAsia="Times New Roman"/>
          <w:sz w:val="24"/>
          <w:szCs w:val="24"/>
        </w:rPr>
        <w:t xml:space="preserve"> до  13.00 </w:t>
      </w:r>
      <w:r>
        <w:rPr>
          <w:rFonts w:eastAsia="Times New Roman"/>
          <w:i/>
          <w:iCs/>
          <w:sz w:val="24"/>
          <w:szCs w:val="24"/>
        </w:rPr>
        <w:t xml:space="preserve">(часы  </w:t>
      </w:r>
      <w:r>
        <w:rPr>
          <w:rFonts w:eastAsia="Times New Roman"/>
          <w:i/>
          <w:iCs/>
          <w:sz w:val="24"/>
          <w:szCs w:val="24"/>
          <w:u w:val="single"/>
        </w:rPr>
        <w:t>неаудиторной</w:t>
      </w:r>
      <w:r>
        <w:rPr>
          <w:rFonts w:eastAsia="Times New Roman"/>
          <w:i/>
          <w:iCs/>
          <w:sz w:val="24"/>
          <w:szCs w:val="24"/>
        </w:rPr>
        <w:t xml:space="preserve">  занятости,</w:t>
      </w:r>
      <w:r>
        <w:rPr>
          <w:rFonts w:eastAsia="Times New Roman"/>
          <w:sz w:val="24"/>
          <w:szCs w:val="24"/>
        </w:rPr>
        <w:t xml:space="preserve">  </w:t>
      </w:r>
      <w:r>
        <w:rPr>
          <w:rFonts w:eastAsia="Times New Roman"/>
          <w:i/>
          <w:iCs/>
          <w:sz w:val="24"/>
          <w:szCs w:val="24"/>
        </w:rPr>
        <w:t>проведение  индивидуальной</w:t>
      </w:r>
    </w:p>
    <w:p w:rsidR="009F0E09" w:rsidRDefault="009F0E09" w:rsidP="009F0E09">
      <w:pPr>
        <w:ind w:left="260"/>
        <w:jc w:val="both"/>
        <w:rPr>
          <w:sz w:val="20"/>
          <w:szCs w:val="20"/>
        </w:rPr>
      </w:pPr>
      <w:r>
        <w:rPr>
          <w:rFonts w:eastAsia="Times New Roman"/>
          <w:i/>
          <w:iCs/>
          <w:sz w:val="24"/>
          <w:szCs w:val="24"/>
        </w:rPr>
        <w:t>консультации)</w:t>
      </w:r>
    </w:p>
    <w:p w:rsidR="009F0E09" w:rsidRDefault="009F0E09" w:rsidP="009F0E09">
      <w:pPr>
        <w:spacing w:line="228" w:lineRule="auto"/>
        <w:ind w:left="260" w:right="120" w:firstLine="708"/>
        <w:jc w:val="both"/>
        <w:rPr>
          <w:sz w:val="20"/>
          <w:szCs w:val="20"/>
        </w:rPr>
      </w:pPr>
      <w:r>
        <w:rPr>
          <w:rFonts w:eastAsia="Times New Roman"/>
          <w:sz w:val="24"/>
          <w:szCs w:val="24"/>
        </w:rPr>
        <w:t xml:space="preserve">Выполненное практическое задание необходимо предоставить в любом доступном формате (скан, фотография, документ MS </w:t>
      </w:r>
      <w:proofErr w:type="spellStart"/>
      <w:r>
        <w:rPr>
          <w:rFonts w:eastAsia="Times New Roman"/>
          <w:sz w:val="24"/>
          <w:szCs w:val="24"/>
        </w:rPr>
        <w:t>Word</w:t>
      </w:r>
      <w:proofErr w:type="spellEnd"/>
      <w:r>
        <w:rPr>
          <w:rFonts w:eastAsia="Times New Roman"/>
          <w:sz w:val="24"/>
          <w:szCs w:val="24"/>
        </w:rPr>
        <w:t xml:space="preserve">; </w:t>
      </w:r>
      <w:r>
        <w:rPr>
          <w:rFonts w:eastAsia="Times New Roman"/>
          <w:i/>
          <w:sz w:val="24"/>
          <w:szCs w:val="24"/>
        </w:rPr>
        <w:t>указывается вариант, которым владеет учитель и учащиеся (группы учащихся))</w:t>
      </w:r>
      <w:r>
        <w:rPr>
          <w:rFonts w:eastAsia="Times New Roman"/>
          <w:sz w:val="24"/>
          <w:szCs w:val="24"/>
        </w:rPr>
        <w:t>:</w:t>
      </w:r>
    </w:p>
    <w:p w:rsidR="009F0E09" w:rsidRDefault="009F0E09" w:rsidP="009F0E09">
      <w:pPr>
        <w:numPr>
          <w:ilvl w:val="0"/>
          <w:numId w:val="1"/>
        </w:numPr>
        <w:tabs>
          <w:tab w:val="left" w:pos="1160"/>
        </w:tabs>
        <w:spacing w:line="228" w:lineRule="auto"/>
        <w:ind w:left="1160" w:hanging="190"/>
        <w:jc w:val="both"/>
        <w:rPr>
          <w:rFonts w:eastAsia="Times New Roman"/>
          <w:sz w:val="24"/>
          <w:szCs w:val="24"/>
        </w:rPr>
      </w:pPr>
      <w:r>
        <w:rPr>
          <w:rFonts w:eastAsia="Times New Roman"/>
          <w:sz w:val="24"/>
          <w:szCs w:val="24"/>
        </w:rPr>
        <w:t>письмом на адрес электронной почты для обратной связи</w:t>
      </w:r>
      <w:r>
        <w:rPr>
          <w:rFonts w:ascii="Courier New" w:eastAsia="Courier New" w:hAnsi="Courier New" w:cs="Courier New"/>
          <w:color w:val="000080"/>
          <w:sz w:val="24"/>
          <w:szCs w:val="24"/>
        </w:rPr>
        <w:t>;</w:t>
      </w:r>
    </w:p>
    <w:p w:rsidR="009F0E09" w:rsidRDefault="009F0E09" w:rsidP="009F0E09">
      <w:pPr>
        <w:numPr>
          <w:ilvl w:val="0"/>
          <w:numId w:val="1"/>
        </w:numPr>
        <w:tabs>
          <w:tab w:val="left" w:pos="1160"/>
        </w:tabs>
        <w:spacing w:line="228" w:lineRule="auto"/>
        <w:ind w:left="1160" w:hanging="190"/>
        <w:jc w:val="both"/>
        <w:rPr>
          <w:rFonts w:eastAsia="Times New Roman"/>
          <w:sz w:val="24"/>
          <w:szCs w:val="24"/>
        </w:rPr>
      </w:pPr>
      <w:r>
        <w:rPr>
          <w:rFonts w:eastAsia="Times New Roman"/>
          <w:sz w:val="24"/>
          <w:szCs w:val="24"/>
        </w:rPr>
        <w:t xml:space="preserve">сообщением в </w:t>
      </w:r>
      <w:proofErr w:type="spellStart"/>
      <w:r>
        <w:rPr>
          <w:rFonts w:eastAsia="Times New Roman"/>
          <w:sz w:val="24"/>
          <w:szCs w:val="24"/>
        </w:rPr>
        <w:t>WhatsApp</w:t>
      </w:r>
      <w:proofErr w:type="spellEnd"/>
      <w:r>
        <w:rPr>
          <w:rFonts w:eastAsia="Times New Roman"/>
          <w:sz w:val="24"/>
          <w:szCs w:val="24"/>
        </w:rPr>
        <w:t xml:space="preserve"> № 8-928-289-77-95</w:t>
      </w:r>
    </w:p>
    <w:p w:rsidR="009F0E09" w:rsidRDefault="009F0E09" w:rsidP="009F0E09">
      <w:pPr>
        <w:spacing w:line="12" w:lineRule="exact"/>
        <w:jc w:val="both"/>
        <w:rPr>
          <w:sz w:val="20"/>
          <w:szCs w:val="20"/>
        </w:rPr>
      </w:pPr>
    </w:p>
    <w:p w:rsidR="009F0E09" w:rsidRDefault="009F0E09" w:rsidP="009F0E09">
      <w:pPr>
        <w:spacing w:line="228" w:lineRule="auto"/>
        <w:ind w:left="260" w:right="120"/>
        <w:jc w:val="both"/>
        <w:rPr>
          <w:sz w:val="20"/>
          <w:szCs w:val="20"/>
        </w:rPr>
      </w:pPr>
      <w:r>
        <w:rPr>
          <w:rFonts w:eastAsia="Times New Roman"/>
          <w:sz w:val="24"/>
          <w:szCs w:val="24"/>
        </w:rPr>
        <w:t xml:space="preserve">При отправке ответа в поле «Тема письма» и названии файла укажите свои данные: </w:t>
      </w:r>
      <w:r>
        <w:rPr>
          <w:rFonts w:eastAsia="Times New Roman"/>
          <w:b/>
          <w:bCs/>
          <w:sz w:val="24"/>
          <w:szCs w:val="24"/>
        </w:rPr>
        <w:t>класс,</w:t>
      </w:r>
      <w:r>
        <w:rPr>
          <w:rFonts w:eastAsia="Times New Roman"/>
          <w:sz w:val="24"/>
          <w:szCs w:val="24"/>
        </w:rPr>
        <w:t xml:space="preserve"> </w:t>
      </w:r>
      <w:r>
        <w:rPr>
          <w:rFonts w:eastAsia="Times New Roman"/>
          <w:b/>
          <w:bCs/>
          <w:sz w:val="24"/>
          <w:szCs w:val="24"/>
        </w:rPr>
        <w:t>учебный предмет, фамилию, имя и отчество.</w:t>
      </w:r>
    </w:p>
    <w:p w:rsidR="009F0E09" w:rsidRDefault="009F0E09" w:rsidP="009F0E09">
      <w:pPr>
        <w:spacing w:line="228" w:lineRule="auto"/>
        <w:ind w:left="260" w:right="120" w:firstLine="708"/>
        <w:jc w:val="both"/>
      </w:pPr>
    </w:p>
    <w:p w:rsidR="009F0E09" w:rsidRDefault="009F0E09" w:rsidP="009F0E09">
      <w:pPr>
        <w:spacing w:line="228" w:lineRule="auto"/>
        <w:ind w:left="260" w:right="120" w:firstLine="708"/>
        <w:jc w:val="both"/>
      </w:pPr>
    </w:p>
    <w:p w:rsidR="009F0E09" w:rsidRDefault="009F0E09" w:rsidP="009F0E09"/>
    <w:sectPr w:rsidR="009F0E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547"/>
    <w:multiLevelType w:val="hybridMultilevel"/>
    <w:tmpl w:val="017AED40"/>
    <w:lvl w:ilvl="0" w:tplc="64CA3300">
      <w:start w:val="1"/>
      <w:numFmt w:val="bullet"/>
      <w:lvlText w:val="-"/>
      <w:lvlJc w:val="left"/>
      <w:pPr>
        <w:ind w:left="0" w:firstLine="0"/>
      </w:pPr>
    </w:lvl>
    <w:lvl w:ilvl="1" w:tplc="F9665634">
      <w:numFmt w:val="decimal"/>
      <w:lvlText w:val=""/>
      <w:lvlJc w:val="left"/>
      <w:pPr>
        <w:ind w:left="0" w:firstLine="0"/>
      </w:pPr>
    </w:lvl>
    <w:lvl w:ilvl="2" w:tplc="6936B976">
      <w:numFmt w:val="decimal"/>
      <w:lvlText w:val=""/>
      <w:lvlJc w:val="left"/>
      <w:pPr>
        <w:ind w:left="0" w:firstLine="0"/>
      </w:pPr>
    </w:lvl>
    <w:lvl w:ilvl="3" w:tplc="52F295FC">
      <w:numFmt w:val="decimal"/>
      <w:lvlText w:val=""/>
      <w:lvlJc w:val="left"/>
      <w:pPr>
        <w:ind w:left="0" w:firstLine="0"/>
      </w:pPr>
    </w:lvl>
    <w:lvl w:ilvl="4" w:tplc="5AB64D32">
      <w:numFmt w:val="decimal"/>
      <w:lvlText w:val=""/>
      <w:lvlJc w:val="left"/>
      <w:pPr>
        <w:ind w:left="0" w:firstLine="0"/>
      </w:pPr>
    </w:lvl>
    <w:lvl w:ilvl="5" w:tplc="0D7E1DB8">
      <w:numFmt w:val="decimal"/>
      <w:lvlText w:val=""/>
      <w:lvlJc w:val="left"/>
      <w:pPr>
        <w:ind w:left="0" w:firstLine="0"/>
      </w:pPr>
    </w:lvl>
    <w:lvl w:ilvl="6" w:tplc="A27CE174">
      <w:numFmt w:val="decimal"/>
      <w:lvlText w:val=""/>
      <w:lvlJc w:val="left"/>
      <w:pPr>
        <w:ind w:left="0" w:firstLine="0"/>
      </w:pPr>
    </w:lvl>
    <w:lvl w:ilvl="7" w:tplc="9FB0D42E">
      <w:numFmt w:val="decimal"/>
      <w:lvlText w:val=""/>
      <w:lvlJc w:val="left"/>
      <w:pPr>
        <w:ind w:left="0" w:firstLine="0"/>
      </w:pPr>
    </w:lvl>
    <w:lvl w:ilvl="8" w:tplc="984C1DCC">
      <w:numFmt w:val="decimal"/>
      <w:lvlText w:val=""/>
      <w:lvlJc w:val="left"/>
      <w:pPr>
        <w:ind w:left="0" w:firstLine="0"/>
      </w:pPr>
    </w:lvl>
  </w:abstractNum>
  <w:abstractNum w:abstractNumId="1" w15:restartNumberingAfterBreak="0">
    <w:nsid w:val="2DC21CAA"/>
    <w:multiLevelType w:val="hybridMultilevel"/>
    <w:tmpl w:val="94C0F5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09"/>
    <w:rsid w:val="000A5879"/>
    <w:rsid w:val="004541DF"/>
    <w:rsid w:val="009F0E09"/>
    <w:rsid w:val="00E94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DB4A"/>
  <w15:chartTrackingRefBased/>
  <w15:docId w15:val="{BDFBF3DD-F83A-45C8-A17B-EFCD185E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E09"/>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0E09"/>
    <w:rPr>
      <w:color w:val="0000FF"/>
      <w:u w:val="single"/>
    </w:rPr>
  </w:style>
  <w:style w:type="table" w:styleId="a4">
    <w:name w:val="Table Grid"/>
    <w:basedOn w:val="a1"/>
    <w:uiPriority w:val="59"/>
    <w:rsid w:val="009F0E09"/>
    <w:pPr>
      <w:spacing w:after="0" w:line="240" w:lineRule="auto"/>
    </w:pPr>
    <w:rPr>
      <w:rFonts w:ascii="Times New Roman" w:eastAsiaTheme="minorEastAsia"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9F0E09"/>
    <w:pPr>
      <w:spacing w:before="100" w:beforeAutospacing="1" w:after="100" w:afterAutospacing="1"/>
    </w:pPr>
    <w:rPr>
      <w:rFonts w:eastAsia="Times New Roman"/>
      <w:sz w:val="24"/>
      <w:szCs w:val="24"/>
    </w:rPr>
  </w:style>
  <w:style w:type="paragraph" w:styleId="a6">
    <w:name w:val="List Paragraph"/>
    <w:basedOn w:val="a"/>
    <w:uiPriority w:val="34"/>
    <w:qFormat/>
    <w:rsid w:val="000A5879"/>
    <w:pPr>
      <w:spacing w:after="160" w:line="254"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6344">
      <w:bodyDiv w:val="1"/>
      <w:marLeft w:val="0"/>
      <w:marRight w:val="0"/>
      <w:marTop w:val="0"/>
      <w:marBottom w:val="0"/>
      <w:divBdr>
        <w:top w:val="none" w:sz="0" w:space="0" w:color="auto"/>
        <w:left w:val="none" w:sz="0" w:space="0" w:color="auto"/>
        <w:bottom w:val="none" w:sz="0" w:space="0" w:color="auto"/>
        <w:right w:val="none" w:sz="0" w:space="0" w:color="auto"/>
      </w:divBdr>
    </w:div>
    <w:div w:id="104346137">
      <w:bodyDiv w:val="1"/>
      <w:marLeft w:val="0"/>
      <w:marRight w:val="0"/>
      <w:marTop w:val="0"/>
      <w:marBottom w:val="0"/>
      <w:divBdr>
        <w:top w:val="none" w:sz="0" w:space="0" w:color="auto"/>
        <w:left w:val="none" w:sz="0" w:space="0" w:color="auto"/>
        <w:bottom w:val="none" w:sz="0" w:space="0" w:color="auto"/>
        <w:right w:val="none" w:sz="0" w:space="0" w:color="auto"/>
      </w:divBdr>
    </w:div>
    <w:div w:id="365764874">
      <w:bodyDiv w:val="1"/>
      <w:marLeft w:val="0"/>
      <w:marRight w:val="0"/>
      <w:marTop w:val="0"/>
      <w:marBottom w:val="0"/>
      <w:divBdr>
        <w:top w:val="none" w:sz="0" w:space="0" w:color="auto"/>
        <w:left w:val="none" w:sz="0" w:space="0" w:color="auto"/>
        <w:bottom w:val="none" w:sz="0" w:space="0" w:color="auto"/>
        <w:right w:val="none" w:sz="0" w:space="0" w:color="auto"/>
      </w:divBdr>
    </w:div>
    <w:div w:id="377824203">
      <w:bodyDiv w:val="1"/>
      <w:marLeft w:val="0"/>
      <w:marRight w:val="0"/>
      <w:marTop w:val="0"/>
      <w:marBottom w:val="0"/>
      <w:divBdr>
        <w:top w:val="none" w:sz="0" w:space="0" w:color="auto"/>
        <w:left w:val="none" w:sz="0" w:space="0" w:color="auto"/>
        <w:bottom w:val="none" w:sz="0" w:space="0" w:color="auto"/>
        <w:right w:val="none" w:sz="0" w:space="0" w:color="auto"/>
      </w:divBdr>
    </w:div>
    <w:div w:id="746925361">
      <w:bodyDiv w:val="1"/>
      <w:marLeft w:val="0"/>
      <w:marRight w:val="0"/>
      <w:marTop w:val="0"/>
      <w:marBottom w:val="0"/>
      <w:divBdr>
        <w:top w:val="none" w:sz="0" w:space="0" w:color="auto"/>
        <w:left w:val="none" w:sz="0" w:space="0" w:color="auto"/>
        <w:bottom w:val="none" w:sz="0" w:space="0" w:color="auto"/>
        <w:right w:val="none" w:sz="0" w:space="0" w:color="auto"/>
      </w:divBdr>
    </w:div>
    <w:div w:id="1108086978">
      <w:bodyDiv w:val="1"/>
      <w:marLeft w:val="0"/>
      <w:marRight w:val="0"/>
      <w:marTop w:val="0"/>
      <w:marBottom w:val="0"/>
      <w:divBdr>
        <w:top w:val="none" w:sz="0" w:space="0" w:color="auto"/>
        <w:left w:val="none" w:sz="0" w:space="0" w:color="auto"/>
        <w:bottom w:val="none" w:sz="0" w:space="0" w:color="auto"/>
        <w:right w:val="none" w:sz="0" w:space="0" w:color="auto"/>
      </w:divBdr>
    </w:div>
    <w:div w:id="1183208059">
      <w:bodyDiv w:val="1"/>
      <w:marLeft w:val="0"/>
      <w:marRight w:val="0"/>
      <w:marTop w:val="0"/>
      <w:marBottom w:val="0"/>
      <w:divBdr>
        <w:top w:val="none" w:sz="0" w:space="0" w:color="auto"/>
        <w:left w:val="none" w:sz="0" w:space="0" w:color="auto"/>
        <w:bottom w:val="none" w:sz="0" w:space="0" w:color="auto"/>
        <w:right w:val="none" w:sz="0" w:space="0" w:color="auto"/>
      </w:divBdr>
    </w:div>
    <w:div w:id="1473332142">
      <w:bodyDiv w:val="1"/>
      <w:marLeft w:val="0"/>
      <w:marRight w:val="0"/>
      <w:marTop w:val="0"/>
      <w:marBottom w:val="0"/>
      <w:divBdr>
        <w:top w:val="none" w:sz="0" w:space="0" w:color="auto"/>
        <w:left w:val="none" w:sz="0" w:space="0" w:color="auto"/>
        <w:bottom w:val="none" w:sz="0" w:space="0" w:color="auto"/>
        <w:right w:val="none" w:sz="0" w:space="0" w:color="auto"/>
      </w:divBdr>
    </w:div>
    <w:div w:id="1633747649">
      <w:bodyDiv w:val="1"/>
      <w:marLeft w:val="0"/>
      <w:marRight w:val="0"/>
      <w:marTop w:val="0"/>
      <w:marBottom w:val="0"/>
      <w:divBdr>
        <w:top w:val="none" w:sz="0" w:space="0" w:color="auto"/>
        <w:left w:val="none" w:sz="0" w:space="0" w:color="auto"/>
        <w:bottom w:val="none" w:sz="0" w:space="0" w:color="auto"/>
        <w:right w:val="none" w:sz="0" w:space="0" w:color="auto"/>
      </w:divBdr>
    </w:div>
    <w:div w:id="1776244833">
      <w:bodyDiv w:val="1"/>
      <w:marLeft w:val="0"/>
      <w:marRight w:val="0"/>
      <w:marTop w:val="0"/>
      <w:marBottom w:val="0"/>
      <w:divBdr>
        <w:top w:val="none" w:sz="0" w:space="0" w:color="auto"/>
        <w:left w:val="none" w:sz="0" w:space="0" w:color="auto"/>
        <w:bottom w:val="none" w:sz="0" w:space="0" w:color="auto"/>
        <w:right w:val="none" w:sz="0" w:space="0" w:color="auto"/>
      </w:divBdr>
    </w:div>
    <w:div w:id="1868104797">
      <w:bodyDiv w:val="1"/>
      <w:marLeft w:val="0"/>
      <w:marRight w:val="0"/>
      <w:marTop w:val="0"/>
      <w:marBottom w:val="0"/>
      <w:divBdr>
        <w:top w:val="none" w:sz="0" w:space="0" w:color="auto"/>
        <w:left w:val="none" w:sz="0" w:space="0" w:color="auto"/>
        <w:bottom w:val="none" w:sz="0" w:space="0" w:color="auto"/>
        <w:right w:val="none" w:sz="0" w:space="0" w:color="auto"/>
      </w:divBdr>
    </w:div>
    <w:div w:id="1911698037">
      <w:bodyDiv w:val="1"/>
      <w:marLeft w:val="0"/>
      <w:marRight w:val="0"/>
      <w:marTop w:val="0"/>
      <w:marBottom w:val="0"/>
      <w:divBdr>
        <w:top w:val="none" w:sz="0" w:space="0" w:color="auto"/>
        <w:left w:val="none" w:sz="0" w:space="0" w:color="auto"/>
        <w:bottom w:val="none" w:sz="0" w:space="0" w:color="auto"/>
        <w:right w:val="none" w:sz="0" w:space="0" w:color="auto"/>
      </w:divBdr>
    </w:div>
    <w:div w:id="1954510417">
      <w:bodyDiv w:val="1"/>
      <w:marLeft w:val="0"/>
      <w:marRight w:val="0"/>
      <w:marTop w:val="0"/>
      <w:marBottom w:val="0"/>
      <w:divBdr>
        <w:top w:val="none" w:sz="0" w:space="0" w:color="auto"/>
        <w:left w:val="none" w:sz="0" w:space="0" w:color="auto"/>
        <w:bottom w:val="none" w:sz="0" w:space="0" w:color="auto"/>
        <w:right w:val="none" w:sz="0" w:space="0" w:color="auto"/>
      </w:divBdr>
    </w:div>
    <w:div w:id="206190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chat.whatsapp.com/D1vSHOuOSU7AnpkCmpsntV"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hat.whatsapp.com/D1vSHOuOSU7AnpkCmpsntV" TargetMode="External"/><Relationship Id="rId11" Type="http://schemas.openxmlformats.org/officeDocument/2006/relationships/image" Target="media/image3.jpeg"/><Relationship Id="rId5" Type="http://schemas.openxmlformats.org/officeDocument/2006/relationships/hyperlink" Target="https://chat.whatsapp.com/D1vSHOuOSU7AnpkCmpsntV" TargetMode="Externa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chat.whatsapp.com/D1vSHOuOSU7AnpkCmpsntV"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2352</Words>
  <Characters>13413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1</cp:revision>
  <dcterms:created xsi:type="dcterms:W3CDTF">2020-04-29T11:45:00Z</dcterms:created>
  <dcterms:modified xsi:type="dcterms:W3CDTF">2020-04-29T12:08:00Z</dcterms:modified>
</cp:coreProperties>
</file>