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2D" w:rsidRDefault="003F032D" w:rsidP="003F032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Конспект урока по информатике</w:t>
      </w:r>
    </w:p>
    <w:p w:rsidR="008641BE" w:rsidRDefault="003F032D" w:rsidP="003F03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8641BE" w:rsidRPr="007E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Интерфейс электронных таблиц. Данные в ячейках таблицы.</w:t>
      </w:r>
    </w:p>
    <w:p w:rsidR="003F032D" w:rsidRDefault="003F032D" w:rsidP="003F032D">
      <w:r>
        <w:rPr>
          <w:rFonts w:ascii="Times New Roman" w:hAnsi="Times New Roman"/>
          <w:b/>
          <w:bCs/>
          <w:sz w:val="24"/>
          <w:szCs w:val="24"/>
        </w:rPr>
        <w:t>Класс:</w:t>
      </w:r>
      <w:r w:rsidR="008641BE">
        <w:rPr>
          <w:rFonts w:ascii="Times New Roman" w:hAnsi="Times New Roman"/>
          <w:b/>
          <w:bCs/>
          <w:sz w:val="24"/>
          <w:szCs w:val="24"/>
        </w:rPr>
        <w:t xml:space="preserve"> 9б</w:t>
      </w:r>
    </w:p>
    <w:p w:rsidR="003F032D" w:rsidRDefault="003F032D" w:rsidP="003F032D">
      <w:r>
        <w:t>Создать презентацию «</w:t>
      </w:r>
      <w:r w:rsidR="008641BE">
        <w:rPr>
          <w:rStyle w:val="c8"/>
          <w:b/>
          <w:bCs/>
          <w:color w:val="000000"/>
          <w:sz w:val="28"/>
          <w:szCs w:val="28"/>
        </w:rPr>
        <w:t>Электронные таблицы</w:t>
      </w:r>
      <w:r w:rsidR="008641BE">
        <w:rPr>
          <w:rStyle w:val="c10"/>
          <w:color w:val="000000"/>
          <w:sz w:val="28"/>
          <w:szCs w:val="28"/>
        </w:rPr>
        <w:t> (</w:t>
      </w:r>
      <w:r w:rsidR="008641BE">
        <w:rPr>
          <w:rStyle w:val="c8"/>
          <w:b/>
          <w:bCs/>
          <w:color w:val="000000"/>
          <w:sz w:val="28"/>
          <w:szCs w:val="28"/>
        </w:rPr>
        <w:t>табличный процессор</w:t>
      </w:r>
      <w:r w:rsidR="008641BE">
        <w:rPr>
          <w:rStyle w:val="c5"/>
          <w:color w:val="000000"/>
          <w:sz w:val="28"/>
          <w:szCs w:val="28"/>
        </w:rPr>
        <w:t>)</w:t>
      </w:r>
      <w:r>
        <w:t>» или составить конспект урока в тетради:</w:t>
      </w:r>
    </w:p>
    <w:p w:rsidR="008641BE" w:rsidRPr="008641BE" w:rsidRDefault="008641BE" w:rsidP="008641BE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8641BE">
        <w:rPr>
          <w:rStyle w:val="c8"/>
          <w:b/>
          <w:bCs/>
          <w:color w:val="000000"/>
          <w:sz w:val="22"/>
          <w:szCs w:val="22"/>
        </w:rPr>
        <w:t>Электронные таблицы</w:t>
      </w:r>
      <w:r w:rsidRPr="008641BE">
        <w:rPr>
          <w:rStyle w:val="c10"/>
          <w:color w:val="000000"/>
          <w:sz w:val="22"/>
          <w:szCs w:val="22"/>
        </w:rPr>
        <w:t> (</w:t>
      </w:r>
      <w:r w:rsidRPr="008641BE">
        <w:rPr>
          <w:rStyle w:val="c8"/>
          <w:b/>
          <w:bCs/>
          <w:color w:val="000000"/>
          <w:sz w:val="22"/>
          <w:szCs w:val="22"/>
        </w:rPr>
        <w:t>табличный процессор</w:t>
      </w:r>
      <w:r w:rsidRPr="008641BE">
        <w:rPr>
          <w:rStyle w:val="c5"/>
          <w:color w:val="000000"/>
          <w:sz w:val="22"/>
          <w:szCs w:val="22"/>
        </w:rPr>
        <w:t xml:space="preserve">) - это прикладная программа, предназначенная для организации табличных вычислений на компьютере. </w:t>
      </w:r>
    </w:p>
    <w:p w:rsidR="008641BE" w:rsidRPr="008641BE" w:rsidRDefault="008641BE" w:rsidP="008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Электронная таблица состоит из столбцов и строк. Заголовки столбцов обозначаются буквами или сочетаниями букв (A, C, AB и т. п.), заголовки строк – числами (1,2,3 и далее) </w:t>
      </w:r>
    </w:p>
    <w:p w:rsidR="008641BE" w:rsidRPr="008641BE" w:rsidRDefault="008641BE" w:rsidP="008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641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На пересечении столбца и строки находится ячейка, которая имеет индивидуальный адрес. Адрес ячейки составляется из заголовка столбца и заголовка строки, например G10, A1, E3.</w:t>
      </w:r>
    </w:p>
    <w:p w:rsidR="008641BE" w:rsidRPr="008641BE" w:rsidRDefault="008641BE" w:rsidP="008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Ячейка, с которой производятся какие-то действия, выделяется рамкой и называется </w:t>
      </w:r>
      <w:r w:rsidRPr="008641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активной</w:t>
      </w: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641BE" w:rsidRPr="008641BE" w:rsidRDefault="008641BE" w:rsidP="008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При работе на компьютере электронная таблица существует в форме </w:t>
      </w:r>
      <w:r w:rsidRPr="008641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рабочего листа</w:t>
      </w: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, который имеет имя (например, Лист 1). Рабочие листы объединяются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41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книги</w:t>
      </w: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 xml:space="preserve">. Пользователь может рабочие листы вставлять, копировать, удалять и переименовывать. При работе можно вводить и изменять данные одновременно на нескольких рабочих листах. </w:t>
      </w:r>
    </w:p>
    <w:p w:rsidR="008641BE" w:rsidRPr="008641BE" w:rsidRDefault="008641BE" w:rsidP="008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 xml:space="preserve">Во время работы с электронными таблицами часто требуется работать с несколькими ячейками. </w:t>
      </w:r>
      <w:proofErr w:type="gramStart"/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 xml:space="preserve">Эти ячейки образуют диапазон, который задаётся адресами ячеек верхней и нижней границ диапазона, разделёнными двоеточием. </w:t>
      </w:r>
      <w:proofErr w:type="gramEnd"/>
    </w:p>
    <w:p w:rsidR="008641BE" w:rsidRPr="008641BE" w:rsidRDefault="008641BE" w:rsidP="008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В таблицу можно вставлять столбцы, строки и ячейки. В процессе вставки диапазонов ячеек и отдельных ячеек требуется указать, в какую сторону (вправо или вниз) будет производиться сдвиг ячеек.</w:t>
      </w:r>
    </w:p>
    <w:p w:rsidR="008641BE" w:rsidRPr="008641BE" w:rsidRDefault="008641BE" w:rsidP="008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41BE" w:rsidRPr="008641BE" w:rsidRDefault="008641BE" w:rsidP="008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Основные типы и форматы данных.</w:t>
      </w:r>
    </w:p>
    <w:p w:rsidR="008641BE" w:rsidRPr="008641BE" w:rsidRDefault="008641BE" w:rsidP="008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8641B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 Числа</w:t>
      </w:r>
      <w:proofErr w:type="gramStart"/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 Д</w:t>
      </w:r>
      <w:proofErr w:type="gramEnd"/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ля представления чисел могут использоваться форматы нескольких различных типов: числовой, экспоненциальный, дробный, процентный. А так же форматы дат и времени, финансовый и денежный форматы.</w:t>
      </w:r>
    </w:p>
    <w:p w:rsidR="008641BE" w:rsidRPr="008641BE" w:rsidRDefault="008641BE" w:rsidP="008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 xml:space="preserve">Для того чтобы определить формат необходимо: выделить диапазон, щелкнуть правой клавишей мыши по </w:t>
      </w:r>
      <w:proofErr w:type="gramStart"/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выделенному</w:t>
      </w:r>
      <w:proofErr w:type="gramEnd"/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, выбрать формат ячеек.</w:t>
      </w:r>
    </w:p>
    <w:p w:rsidR="008641BE" w:rsidRPr="008641BE" w:rsidRDefault="008641BE" w:rsidP="008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Откроется окно, где можно выбрать нужный числовой формат.</w:t>
      </w:r>
    </w:p>
    <w:p w:rsidR="008641BE" w:rsidRPr="008641BE" w:rsidRDefault="008641BE" w:rsidP="008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По умолчанию для представления чисел электронные таблицы используют числовой формат, который отображает два десятичных знака после запятой (например, 123,56).  По умолчанию числа выравниваются в ячейке по правому краю</w:t>
      </w:r>
      <w:proofErr w:type="gramStart"/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лайд 6)</w:t>
      </w:r>
    </w:p>
    <w:p w:rsidR="008641BE" w:rsidRPr="008641BE" w:rsidRDefault="008641BE" w:rsidP="008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2. </w:t>
      </w:r>
      <w:r w:rsidRPr="008641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Текст.</w:t>
      </w: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 Текстом в электронных таблицах является последовательность символов, состоящая из букв, цифр и пробелов, например, текстом может быть последовательность цифр 20113. Текст выравнивается по левому краю ячейки.</w:t>
      </w:r>
    </w:p>
    <w:p w:rsidR="008641BE" w:rsidRPr="008641BE" w:rsidRDefault="008641BE" w:rsidP="008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3. </w:t>
      </w:r>
      <w:r w:rsidRPr="008641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Формулы.</w:t>
      </w: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 Формула должна начинаться со знака равно и может включать в себя числа, имена ячеек, функции и знаки математических операций. Однако в формулу не может входить текст.</w:t>
      </w:r>
    </w:p>
    <w:p w:rsidR="008641BE" w:rsidRPr="008641BE" w:rsidRDefault="008641BE" w:rsidP="008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Например, формула = A1 + B1 обеспечивает сложение чисел, хранящихся в ячейках A1 и B1, а формула = A1*5 – умножение числа, хранящегося в ячейке А</w:t>
      </w:r>
      <w:proofErr w:type="gramStart"/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, на 5.</w:t>
      </w:r>
    </w:p>
    <w:p w:rsidR="008641BE" w:rsidRPr="008641BE" w:rsidRDefault="008641BE" w:rsidP="008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В процессе ввода формулы она отображается как в самой ячейке, так и в строке формул.</w:t>
      </w:r>
    </w:p>
    <w:p w:rsidR="008641BE" w:rsidRPr="008641BE" w:rsidRDefault="008641BE" w:rsidP="008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После окончания ввода, которое обеспечивается нажатием клавиши {</w:t>
      </w:r>
      <w:proofErr w:type="spellStart"/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>Enter</w:t>
      </w:r>
      <w:proofErr w:type="spellEnd"/>
      <w:r w:rsidRPr="008641BE">
        <w:rPr>
          <w:rFonts w:ascii="Times New Roman" w:eastAsia="Times New Roman" w:hAnsi="Times New Roman" w:cs="Times New Roman"/>
          <w:color w:val="000000"/>
          <w:lang w:eastAsia="ru-RU"/>
        </w:rPr>
        <w:t xml:space="preserve">}, в ячейке отображается не сама формула, а результат вычислений по этой формуле. </w:t>
      </w:r>
    </w:p>
    <w:p w:rsidR="008641BE" w:rsidRPr="008641BE" w:rsidRDefault="008641BE" w:rsidP="0086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2823" w:rsidRDefault="003F032D" w:rsidP="003F032D">
      <w:r w:rsidRPr="008641BE">
        <w:rPr>
          <w:rFonts w:ascii="Times New Roman" w:hAnsi="Times New Roman" w:cs="Times New Roman"/>
          <w:b/>
        </w:rPr>
        <w:t>Домашнее задание: выслать фото конспекта или презентацию не позднее 4.03.</w:t>
      </w:r>
      <w:r w:rsidRPr="003F032D">
        <w:rPr>
          <w:b/>
        </w:rPr>
        <w:t>2020</w:t>
      </w:r>
    </w:p>
    <w:sectPr w:rsidR="00952823" w:rsidSect="003F03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2D"/>
    <w:rsid w:val="00273E9F"/>
    <w:rsid w:val="003F032D"/>
    <w:rsid w:val="00745EEE"/>
    <w:rsid w:val="008641BE"/>
    <w:rsid w:val="00952823"/>
    <w:rsid w:val="00E8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32D"/>
    <w:rPr>
      <w:b/>
      <w:bCs/>
    </w:rPr>
  </w:style>
  <w:style w:type="character" w:styleId="a5">
    <w:name w:val="Emphasis"/>
    <w:basedOn w:val="a0"/>
    <w:uiPriority w:val="20"/>
    <w:qFormat/>
    <w:rsid w:val="003F032D"/>
    <w:rPr>
      <w:i/>
      <w:iCs/>
    </w:rPr>
  </w:style>
  <w:style w:type="table" w:styleId="a6">
    <w:name w:val="Table Grid"/>
    <w:basedOn w:val="a1"/>
    <w:uiPriority w:val="59"/>
    <w:rsid w:val="003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86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41BE"/>
  </w:style>
  <w:style w:type="character" w:customStyle="1" w:styleId="c10">
    <w:name w:val="c10"/>
    <w:basedOn w:val="a0"/>
    <w:rsid w:val="008641BE"/>
  </w:style>
  <w:style w:type="character" w:customStyle="1" w:styleId="c5">
    <w:name w:val="c5"/>
    <w:basedOn w:val="a0"/>
    <w:rsid w:val="008641BE"/>
  </w:style>
  <w:style w:type="paragraph" w:customStyle="1" w:styleId="c2">
    <w:name w:val="c2"/>
    <w:basedOn w:val="a"/>
    <w:rsid w:val="0086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641BE"/>
  </w:style>
  <w:style w:type="character" w:customStyle="1" w:styleId="c0">
    <w:name w:val="c0"/>
    <w:basedOn w:val="a0"/>
    <w:rsid w:val="00864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32D"/>
    <w:rPr>
      <w:b/>
      <w:bCs/>
    </w:rPr>
  </w:style>
  <w:style w:type="character" w:styleId="a5">
    <w:name w:val="Emphasis"/>
    <w:basedOn w:val="a0"/>
    <w:uiPriority w:val="20"/>
    <w:qFormat/>
    <w:rsid w:val="003F032D"/>
    <w:rPr>
      <w:i/>
      <w:iCs/>
    </w:rPr>
  </w:style>
  <w:style w:type="table" w:styleId="a6">
    <w:name w:val="Table Grid"/>
    <w:basedOn w:val="a1"/>
    <w:uiPriority w:val="59"/>
    <w:rsid w:val="003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86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41BE"/>
  </w:style>
  <w:style w:type="character" w:customStyle="1" w:styleId="c10">
    <w:name w:val="c10"/>
    <w:basedOn w:val="a0"/>
    <w:rsid w:val="008641BE"/>
  </w:style>
  <w:style w:type="character" w:customStyle="1" w:styleId="c5">
    <w:name w:val="c5"/>
    <w:basedOn w:val="a0"/>
    <w:rsid w:val="008641BE"/>
  </w:style>
  <w:style w:type="paragraph" w:customStyle="1" w:styleId="c2">
    <w:name w:val="c2"/>
    <w:basedOn w:val="a"/>
    <w:rsid w:val="0086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641BE"/>
  </w:style>
  <w:style w:type="character" w:customStyle="1" w:styleId="c0">
    <w:name w:val="c0"/>
    <w:basedOn w:val="a0"/>
    <w:rsid w:val="0086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2020-03-25T10:38:00Z</cp:lastPrinted>
  <dcterms:created xsi:type="dcterms:W3CDTF">2020-03-26T09:20:00Z</dcterms:created>
  <dcterms:modified xsi:type="dcterms:W3CDTF">2020-03-26T09:20:00Z</dcterms:modified>
</cp:coreProperties>
</file>