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урок. 7 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конспект на основе текста. Найти все подчеркнутые географические объекты, встречающиеся в тексте на карте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Северная Америка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атласе.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Гидрография Северной Америки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Северная Америка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богата внутренними водами. Вам уже известно, что их особенности зависят от рельефа и климата. Самая большая река Северной Америки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Миссисип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 притоком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Миссури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собирающая воду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Аппалачей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Центральных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Великих равнин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Это одна из самых длинных рек на Земле и самая водоносная река континента. Главную роль в ее питании играют дожди. Часть вод река получает от таяния снегов на равнинах и в горах. Когда в Аппалачах тают снега или на Великих равнинах выпадают ливни, Миссисипи выходит из берегов, затопляя поля и селения. </w:t>
      </w:r>
      <w:r>
        <w:object w:dxaOrig="6175" w:dyaOrig="2105">
          <v:rect xmlns:o="urn:schemas-microsoft-com:office:office" xmlns:v="urn:schemas-microsoft-com:vml" id="rectole0000000000" style="width:308.750000pt;height:1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Реки, стекающие с восточных склонов Аппалачей, стремительны, полноводны, обладают большими запасами энергии. На них построены ГЭС (гидроэлектростанции). В устьях многих из этих рек расположены крупные порты.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Огромную водную систему образуют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Великие озера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река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Святого Лаврентия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которая соединяет их 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Атлантическим океаном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Ниагара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размыла холмистую возвышенность, сложенную известняками, и соединила озера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Эри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Онтарио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Срываясь с крутого уступа, она образует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Ниагарский водопад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севере материка течет река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Маккензи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Основную часть вод она получает за счет таяния снега. Много воды ей отдают болота и озера. Большую часть года река скована льдом.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северной часть материка много озер, котловины их образованы разломами земной коры и углублены ледником.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Короткие, стремительные реки текут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Кордильер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Тихий океан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Наиболее крупные из них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Колумбия и Колорадо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Обе реки начинаются в восточной части Кордильер, протекают по внутренним плоскогорьям, образуя глубокие каньоны и прорезая горные хребты, отдают свою воду океанам. Мировую известность приобрел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Большой каньон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реке Колорадо.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Кордильерах расположено много озер вулканического и ледникового происхождения. На внутренних плоскогорьях встречаются мелководные засоленные озёра. Это остатки крупных водоемов, существовавших здесь при более влажном климате. Самое крупной из них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Большое Солёное озеро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5932" w:dyaOrig="2591">
          <v:rect xmlns:o="urn:schemas-microsoft-com:office:office" xmlns:v="urn:schemas-microsoft-com:vml" id="rectole0000000001" style="width:296.600000pt;height:129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Несмотря на обилие рек, и озер, в некоторых районах Северной Америки ощутим недостаток пресной воды. Источники воды распределены на территории материка неравномерно.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закрепления полученных знаний необходимо решить кроссворд по ссылке: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http://vneuroka.ru/krossvordy/krossvord-velikie-ozera-severnaya-amerika-po-geografii-478/</w:t>
        </w:r>
      </w:hyperlink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прислать для проверки скриншот или фотографию выполненного задания (вотсап 89044462349 или Вконтакте – в личку Таисия Плямина- указав класс и фамилию!).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vneuroka.ru/krossvordy/krossvord-velikie-ozera-severnaya-amerika-po-geografii-478/" Id="docRId4" Type="http://schemas.openxmlformats.org/officeDocument/2006/relationships/hyperlink"/><Relationship Target="styles.xml" Id="docRId6" Type="http://schemas.openxmlformats.org/officeDocument/2006/relationships/styles"/></Relationships>
</file>